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81" w:rsidRDefault="00D85181" w:rsidP="00D524D3">
      <w:pPr>
        <w:jc w:val="center"/>
        <w:rPr>
          <w:b/>
          <w:sz w:val="20"/>
          <w:szCs w:val="20"/>
          <w:u w:val="single"/>
        </w:rPr>
      </w:pPr>
      <w:bookmarkStart w:id="0" w:name="_GoBack"/>
      <w:bookmarkEnd w:id="0"/>
      <w:r w:rsidRPr="00D85181">
        <w:rPr>
          <w:b/>
          <w:noProof/>
          <w:sz w:val="20"/>
          <w:szCs w:val="20"/>
          <w:u w:val="single"/>
        </w:rPr>
        <w:drawing>
          <wp:inline distT="0" distB="0" distL="0" distR="0">
            <wp:extent cx="6649720" cy="9143365"/>
            <wp:effectExtent l="0" t="0" r="0" b="0"/>
            <wp:docPr id="2" name="Рисунок 2" descr="C:\Users\2комп\Desktop\титулы к РП сканиро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комп\Desktop\титулы к РП сканиров\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9720" cy="9143365"/>
                    </a:xfrm>
                    <a:prstGeom prst="rect">
                      <a:avLst/>
                    </a:prstGeom>
                    <a:noFill/>
                    <a:ln>
                      <a:noFill/>
                    </a:ln>
                  </pic:spPr>
                </pic:pic>
              </a:graphicData>
            </a:graphic>
          </wp:inline>
        </w:drawing>
      </w:r>
    </w:p>
    <w:p w:rsidR="00D85181" w:rsidRDefault="00D85181" w:rsidP="00D524D3">
      <w:pPr>
        <w:jc w:val="center"/>
        <w:rPr>
          <w:b/>
          <w:sz w:val="20"/>
          <w:szCs w:val="20"/>
          <w:u w:val="single"/>
        </w:rPr>
      </w:pPr>
    </w:p>
    <w:p w:rsidR="00D524D3" w:rsidRDefault="00D524D3" w:rsidP="00D524D3">
      <w:pPr>
        <w:jc w:val="center"/>
        <w:rPr>
          <w:b/>
          <w:sz w:val="20"/>
          <w:szCs w:val="20"/>
          <w:u w:val="single"/>
        </w:rPr>
      </w:pPr>
      <w:r>
        <w:rPr>
          <w:b/>
          <w:sz w:val="20"/>
          <w:szCs w:val="20"/>
          <w:u w:val="single"/>
        </w:rPr>
        <w:lastRenderedPageBreak/>
        <w:t>ПОЯСНИТЕЛЬНАЯ ЗАПИСКА</w:t>
      </w:r>
    </w:p>
    <w:p w:rsidR="00AB2F48" w:rsidRDefault="00AB2F48" w:rsidP="00AB2F48">
      <w:pPr>
        <w:jc w:val="center"/>
        <w:rPr>
          <w:b/>
        </w:rPr>
      </w:pPr>
      <w:r>
        <w:rPr>
          <w:b/>
        </w:rPr>
        <w:t xml:space="preserve">      Рабочая  программа по </w:t>
      </w:r>
      <w:r w:rsidR="00E22182">
        <w:rPr>
          <w:b/>
        </w:rPr>
        <w:t>немецкому языку</w:t>
      </w:r>
      <w:r>
        <w:rPr>
          <w:b/>
        </w:rPr>
        <w:t xml:space="preserve"> составлена на основе следующих нормативных документов:</w:t>
      </w:r>
    </w:p>
    <w:p w:rsidR="00981F3C" w:rsidRPr="00B576E6" w:rsidRDefault="00981F3C" w:rsidP="00981F3C">
      <w:pPr>
        <w:numPr>
          <w:ilvl w:val="0"/>
          <w:numId w:val="73"/>
        </w:numPr>
        <w:ind w:left="426" w:firstLine="283"/>
        <w:jc w:val="both"/>
      </w:pPr>
      <w:r w:rsidRPr="00B576E6">
        <w:t xml:space="preserve">Федеральный компонент государственного образовательного стандарта общего образования (Приказ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981F3C" w:rsidRPr="00B576E6" w:rsidRDefault="00981F3C" w:rsidP="00981F3C">
      <w:pPr>
        <w:numPr>
          <w:ilvl w:val="0"/>
          <w:numId w:val="73"/>
        </w:numPr>
        <w:ind w:left="426" w:firstLine="283"/>
        <w:jc w:val="both"/>
      </w:pPr>
      <w:r w:rsidRPr="00B576E6">
        <w:t xml:space="preserve">Приказ Министерства образования Оренбургской области от 13.08.2014 № 01-21/1063 </w:t>
      </w:r>
      <w:hyperlink r:id="rId7" w:tgtFrame="_blank" w:history="1">
        <w:r w:rsidRPr="00B576E6">
          <w:rPr>
            <w:rStyle w:val="af"/>
          </w:rPr>
          <w:t>(в редакции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hyperlink>
      <w:r w:rsidRPr="00B576E6">
        <w:t>;</w:t>
      </w:r>
    </w:p>
    <w:p w:rsidR="00981F3C" w:rsidRPr="00B576E6" w:rsidRDefault="00981F3C" w:rsidP="00981F3C">
      <w:pPr>
        <w:numPr>
          <w:ilvl w:val="0"/>
          <w:numId w:val="73"/>
        </w:numPr>
        <w:ind w:left="426" w:firstLine="283"/>
        <w:jc w:val="both"/>
      </w:pPr>
      <w:r w:rsidRPr="00B576E6">
        <w:t>Приказ Министерства образования Оренбургской области</w:t>
      </w:r>
      <w:r w:rsidRPr="00B576E6">
        <w:rPr>
          <w:rFonts w:eastAsia="Calibri"/>
        </w:rPr>
        <w:t xml:space="preserve"> от 03.08.2017 г. </w:t>
      </w:r>
      <w:r w:rsidRPr="00B576E6">
        <w:t>№ 01-21/1557 «О формировании учебных планов начального общего, основного общего образования в общеобразовательных учреждениях Оренбургской области в 2017-2018учебном году»;</w:t>
      </w:r>
    </w:p>
    <w:p w:rsidR="00981F3C" w:rsidRPr="00B576E6" w:rsidRDefault="00981F3C" w:rsidP="00981F3C">
      <w:pPr>
        <w:pStyle w:val="ae"/>
        <w:numPr>
          <w:ilvl w:val="0"/>
          <w:numId w:val="73"/>
        </w:numPr>
        <w:spacing w:before="0" w:beforeAutospacing="0" w:after="0" w:afterAutospacing="0"/>
        <w:ind w:left="426" w:firstLine="283"/>
        <w:jc w:val="both"/>
      </w:pPr>
      <w:r w:rsidRPr="00B576E6">
        <w:t xml:space="preserve">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576E6">
        <w:t>Минобрнауки</w:t>
      </w:r>
      <w:proofErr w:type="spellEnd"/>
      <w:r w:rsidRPr="00B576E6">
        <w:t xml:space="preserve"> России от 08.06.2015 г. № 576; от 28.12.2015 г. № 1529; от 26.01.2016 г. №38);</w:t>
      </w:r>
    </w:p>
    <w:p w:rsidR="00981F3C" w:rsidRPr="00B576E6" w:rsidRDefault="00981F3C" w:rsidP="00981F3C">
      <w:pPr>
        <w:pStyle w:val="ae"/>
        <w:numPr>
          <w:ilvl w:val="0"/>
          <w:numId w:val="73"/>
        </w:numPr>
        <w:spacing w:before="0" w:beforeAutospacing="0" w:after="0" w:afterAutospacing="0"/>
        <w:ind w:left="426" w:firstLine="283"/>
        <w:jc w:val="both"/>
      </w:pPr>
      <w:r w:rsidRPr="00B576E6">
        <w:t>Приказ Министерства образования и пауки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2F48" w:rsidRDefault="00AB2F48" w:rsidP="009B5A4A">
      <w:pPr>
        <w:numPr>
          <w:ilvl w:val="0"/>
          <w:numId w:val="73"/>
        </w:numPr>
        <w:ind w:left="709"/>
        <w:jc w:val="both"/>
      </w:pPr>
      <w:r>
        <w:t>Учебный план МОБУ «</w:t>
      </w:r>
      <w:proofErr w:type="spellStart"/>
      <w:r>
        <w:t>Привольненская</w:t>
      </w:r>
      <w:proofErr w:type="spellEnd"/>
      <w:r>
        <w:t xml:space="preserve"> ООШ»  на 201</w:t>
      </w:r>
      <w:r w:rsidR="00981F3C">
        <w:t>7</w:t>
      </w:r>
      <w:r>
        <w:t>-201</w:t>
      </w:r>
      <w:r w:rsidR="00981F3C">
        <w:t>8</w:t>
      </w:r>
      <w:r>
        <w:t xml:space="preserve"> учебный год;  </w:t>
      </w:r>
    </w:p>
    <w:p w:rsidR="003E5684" w:rsidRDefault="009B5A4A" w:rsidP="009B5A4A">
      <w:pPr>
        <w:jc w:val="both"/>
      </w:pPr>
      <w:r>
        <w:rPr>
          <w:b/>
          <w:sz w:val="20"/>
          <w:szCs w:val="20"/>
        </w:rPr>
        <w:t xml:space="preserve">    </w:t>
      </w:r>
      <w:r w:rsidR="002A5726">
        <w:t xml:space="preserve">  </w:t>
      </w:r>
      <w:r w:rsidR="00981F3C">
        <w:t>7</w:t>
      </w:r>
      <w:r w:rsidR="00D9472A">
        <w:t>.</w:t>
      </w:r>
      <w:r w:rsidR="002A5726">
        <w:t xml:space="preserve">   </w:t>
      </w:r>
      <w:r w:rsidR="00D524D3">
        <w:t>Примерн</w:t>
      </w:r>
      <w:r w:rsidR="003E5684">
        <w:t>ые</w:t>
      </w:r>
      <w:r w:rsidR="00D524D3">
        <w:t xml:space="preserve"> программы по </w:t>
      </w:r>
      <w:r w:rsidR="003E5684">
        <w:t>учебным предметам. Иностранный язык. 5-9 классы:</w:t>
      </w:r>
    </w:p>
    <w:p w:rsidR="00D524D3" w:rsidRDefault="003E5684" w:rsidP="009B5A4A">
      <w:pPr>
        <w:jc w:val="both"/>
        <w:rPr>
          <w:b/>
          <w:highlight w:val="yellow"/>
          <w:u w:val="single"/>
        </w:rPr>
      </w:pPr>
      <w:r>
        <w:t xml:space="preserve">           - М.: Просвещение, 2010</w:t>
      </w:r>
    </w:p>
    <w:p w:rsidR="00D524D3" w:rsidRPr="000D4A03" w:rsidRDefault="00D524D3" w:rsidP="00AB2F48">
      <w:pPr>
        <w:spacing w:before="120"/>
        <w:jc w:val="center"/>
        <w:rPr>
          <w:b/>
        </w:rPr>
      </w:pPr>
      <w:r w:rsidRPr="000D4A03">
        <w:rPr>
          <w:b/>
        </w:rPr>
        <w:t>Общая характеристика учебного предмета «Иностранный язык»</w:t>
      </w:r>
    </w:p>
    <w:p w:rsidR="00D524D3" w:rsidRDefault="00D524D3" w:rsidP="00D524D3">
      <w:pPr>
        <w:tabs>
          <w:tab w:val="left" w:pos="-1418"/>
        </w:tabs>
        <w:spacing w:before="120"/>
        <w:jc w:val="both"/>
      </w:pPr>
      <w:r>
        <w:tab/>
        <w:t xml:space="preserve">Иностранный язык </w:t>
      </w:r>
      <w:r>
        <w:rPr>
          <w:b/>
        </w:rPr>
        <w:t>(в том числе немецкий)</w:t>
      </w:r>
      <w: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D524D3" w:rsidRDefault="00D524D3" w:rsidP="00D524D3">
      <w:pPr>
        <w:pStyle w:val="23"/>
      </w:pPr>
      <w: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524D3" w:rsidRDefault="00D524D3" w:rsidP="00D524D3">
      <w:pPr>
        <w:spacing w:before="120"/>
        <w:ind w:firstLine="720"/>
        <w:jc w:val="both"/>
      </w:pPr>
      <w:r>
        <w:t xml:space="preserve"> Иностранный язык как учебный предмет характеризуется </w:t>
      </w:r>
    </w:p>
    <w:p w:rsidR="00D524D3" w:rsidRDefault="00D524D3" w:rsidP="00D524D3">
      <w:pPr>
        <w:numPr>
          <w:ilvl w:val="0"/>
          <w:numId w:val="1"/>
        </w:numPr>
        <w:spacing w:before="120"/>
        <w:ind w:left="0" w:firstLine="720"/>
        <w:jc w:val="both"/>
      </w:pPr>
      <w:proofErr w:type="spellStart"/>
      <w:r>
        <w:t>межпредметностью</w:t>
      </w:r>
      <w:proofErr w:type="spellEnd"/>
      <w: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524D3" w:rsidRDefault="00D524D3" w:rsidP="00D524D3">
      <w:pPr>
        <w:numPr>
          <w:ilvl w:val="0"/>
          <w:numId w:val="1"/>
        </w:numPr>
        <w:spacing w:before="120"/>
        <w:ind w:left="0" w:firstLine="720"/>
        <w:jc w:val="both"/>
      </w:pPr>
      <w:proofErr w:type="spellStart"/>
      <w:r>
        <w:t>многоуровневостью</w:t>
      </w:r>
      <w:proofErr w:type="spellEnd"/>
      <w: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524D3" w:rsidRDefault="00D524D3" w:rsidP="00D524D3">
      <w:pPr>
        <w:numPr>
          <w:ilvl w:val="0"/>
          <w:numId w:val="1"/>
        </w:numPr>
        <w:spacing w:before="120"/>
        <w:ind w:left="0" w:firstLine="720"/>
        <w:jc w:val="both"/>
      </w:pPr>
      <w:proofErr w:type="spellStart"/>
      <w:r>
        <w:t>полифункциональностью</w:t>
      </w:r>
      <w:proofErr w:type="spellEnd"/>
      <w:r>
        <w:t xml:space="preserve"> (может выступать как цель обучения и как средство приобретения сведений в самых различных областях знания).</w:t>
      </w:r>
    </w:p>
    <w:p w:rsidR="00D524D3" w:rsidRDefault="00D524D3" w:rsidP="00D524D3">
      <w:pPr>
        <w:spacing w:before="120"/>
        <w:ind w:firstLine="720"/>
        <w:jc w:val="both"/>
      </w:pPr>
      <w: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w:t>
      </w:r>
      <w:r>
        <w:lastRenderedPageBreak/>
        <w:t xml:space="preserve">школьников, способствует формированию личности и ее социальной адаптации к условиям постоянно меняющегося поликультурного, </w:t>
      </w:r>
      <w:proofErr w:type="spellStart"/>
      <w:r>
        <w:t>полиязычного</w:t>
      </w:r>
      <w:proofErr w:type="spellEnd"/>
      <w:r>
        <w:t xml:space="preserve"> мира. </w:t>
      </w:r>
    </w:p>
    <w:p w:rsidR="00D524D3" w:rsidRDefault="00D524D3" w:rsidP="00D524D3">
      <w:pPr>
        <w:spacing w:before="120"/>
        <w:ind w:firstLine="720"/>
        <w:jc w:val="both"/>
      </w:pPr>
      <w: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D524D3" w:rsidRDefault="00D524D3" w:rsidP="00D524D3">
      <w:pPr>
        <w:spacing w:before="120"/>
        <w:ind w:firstLine="720"/>
        <w:jc w:val="both"/>
        <w:rPr>
          <w:b/>
        </w:rPr>
      </w:pPr>
      <w:r>
        <w:t xml:space="preserve">Рабочая программа нацелена на  реализацию личностно-ориентированного, коммуникативно-когнитивного, социокультурного </w:t>
      </w:r>
      <w:proofErr w:type="spellStart"/>
      <w:r>
        <w:t>деятельностного</w:t>
      </w:r>
      <w:proofErr w:type="spellEnd"/>
      <w:r>
        <w:t xml:space="preserve">  подхода к обучению иностранным языкам </w:t>
      </w:r>
      <w:r>
        <w:rPr>
          <w:b/>
        </w:rPr>
        <w:t>(</w:t>
      </w:r>
      <w:r>
        <w:t>в том числе немецкому).</w:t>
      </w:r>
    </w:p>
    <w:p w:rsidR="00D524D3" w:rsidRDefault="00D524D3" w:rsidP="00D524D3">
      <w:pPr>
        <w:spacing w:before="120"/>
        <w:ind w:firstLine="720"/>
        <w:jc w:val="both"/>
      </w:pPr>
      <w: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524D3" w:rsidRDefault="00D524D3" w:rsidP="00D524D3">
      <w:pPr>
        <w:spacing w:before="120"/>
        <w:ind w:firstLine="720"/>
        <w:jc w:val="both"/>
      </w:pPr>
      <w: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t>культуроведческую</w:t>
      </w:r>
      <w:proofErr w:type="spellEnd"/>
      <w: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524D3" w:rsidRDefault="00D524D3" w:rsidP="00D524D3">
      <w:pPr>
        <w:rPr>
          <w:b/>
        </w:rPr>
      </w:pPr>
    </w:p>
    <w:p w:rsidR="00D524D3" w:rsidRPr="000D4A03" w:rsidRDefault="00D524D3" w:rsidP="00AB2F48">
      <w:pPr>
        <w:spacing w:before="120"/>
        <w:jc w:val="center"/>
        <w:rPr>
          <w:b/>
        </w:rPr>
      </w:pPr>
      <w:r w:rsidRPr="000D4A03">
        <w:rPr>
          <w:b/>
        </w:rPr>
        <w:t>Цели обучения немецкому языку</w:t>
      </w:r>
    </w:p>
    <w:p w:rsidR="00D524D3" w:rsidRDefault="00D524D3" w:rsidP="00AB2F48">
      <w:pPr>
        <w:spacing w:before="120"/>
        <w:ind w:firstLine="72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524D3" w:rsidTr="00AB2F48">
        <w:tc>
          <w:tcPr>
            <w:tcW w:w="10031" w:type="dxa"/>
            <w:tcBorders>
              <w:top w:val="nil"/>
              <w:left w:val="nil"/>
              <w:bottom w:val="nil"/>
              <w:right w:val="nil"/>
            </w:tcBorders>
            <w:shd w:val="clear" w:color="auto" w:fill="auto"/>
          </w:tcPr>
          <w:p w:rsidR="00D524D3" w:rsidRDefault="000D4A03" w:rsidP="00AB2F48">
            <w:pPr>
              <w:pStyle w:val="210"/>
              <w:ind w:right="0"/>
              <w:jc w:val="both"/>
              <w:rPr>
                <w:sz w:val="24"/>
              </w:rPr>
            </w:pPr>
            <w:r>
              <w:rPr>
                <w:sz w:val="24"/>
              </w:rPr>
              <w:t xml:space="preserve">          </w:t>
            </w:r>
            <w:r w:rsidR="00D524D3">
              <w:rPr>
                <w:sz w:val="24"/>
              </w:rPr>
              <w:t xml:space="preserve">Изучение иностранного языка в целом и немецкого в частности в основной школе направлено на достижение следующих </w:t>
            </w:r>
            <w:r w:rsidR="00D524D3">
              <w:rPr>
                <w:b/>
                <w:sz w:val="24"/>
              </w:rPr>
              <w:t>целей</w:t>
            </w:r>
            <w:r w:rsidR="00D524D3">
              <w:rPr>
                <w:sz w:val="24"/>
              </w:rPr>
              <w:t>:</w:t>
            </w:r>
          </w:p>
          <w:p w:rsidR="00D524D3" w:rsidRDefault="00D524D3" w:rsidP="00AB2F48">
            <w:pPr>
              <w:numPr>
                <w:ilvl w:val="0"/>
                <w:numId w:val="2"/>
              </w:numPr>
              <w:spacing w:before="60"/>
              <w:jc w:val="both"/>
            </w:pPr>
            <w:r>
              <w:rPr>
                <w:b/>
              </w:rPr>
              <w:t xml:space="preserve">развитие </w:t>
            </w:r>
            <w:r>
              <w:t xml:space="preserve">иноязычной </w:t>
            </w:r>
            <w:r>
              <w:rPr>
                <w:b/>
              </w:rPr>
              <w:t xml:space="preserve">коммуникативной компетенции </w:t>
            </w:r>
            <w:r>
              <w:t>в совокупности ее составляющих – речевой, языковой, социокультурной, компенсаторной, учебно-познавательной:</w:t>
            </w:r>
          </w:p>
          <w:p w:rsidR="00D524D3" w:rsidRDefault="00D524D3" w:rsidP="00AB2F48">
            <w:pPr>
              <w:pStyle w:val="a5"/>
              <w:spacing w:before="20"/>
              <w:ind w:left="567"/>
            </w:pPr>
            <w:r>
              <w:rPr>
                <w:b/>
              </w:rPr>
              <w:t>речевая компетенция</w:t>
            </w:r>
            <w:r>
              <w:t xml:space="preserve">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D524D3" w:rsidRDefault="00D524D3" w:rsidP="00AB2F48">
            <w:pPr>
              <w:pStyle w:val="210"/>
              <w:tabs>
                <w:tab w:val="left" w:pos="708"/>
              </w:tabs>
              <w:spacing w:before="20"/>
              <w:ind w:left="567" w:right="0"/>
              <w:jc w:val="both"/>
              <w:rPr>
                <w:sz w:val="24"/>
              </w:rPr>
            </w:pPr>
            <w:r>
              <w:rPr>
                <w:b/>
                <w:sz w:val="24"/>
              </w:rPr>
              <w:t xml:space="preserve">языковая компетенция </w:t>
            </w:r>
            <w:r>
              <w:rPr>
                <w:sz w:val="24"/>
              </w:rPr>
              <w:t xml:space="preserve">– овладение новыми языковыми средствами (фонетическими, орфографическими, лексическими, грамматическими) в соответствии </w:t>
            </w:r>
            <w:r>
              <w:rPr>
                <w:sz w:val="24"/>
                <w:lang w:val="en-US"/>
              </w:rPr>
              <w:t>c</w:t>
            </w:r>
            <w:r>
              <w:rPr>
                <w:sz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524D3" w:rsidRPr="00AB2F48" w:rsidRDefault="00AB2F48" w:rsidP="00AB2F48">
            <w:pPr>
              <w:pStyle w:val="21"/>
              <w:spacing w:before="20" w:line="240" w:lineRule="auto"/>
              <w:rPr>
                <w:szCs w:val="20"/>
              </w:rPr>
            </w:pPr>
            <w:r>
              <w:rPr>
                <w:szCs w:val="20"/>
              </w:rPr>
              <w:t xml:space="preserve">          </w:t>
            </w:r>
            <w:r w:rsidR="00D524D3">
              <w:rPr>
                <w:b/>
              </w:rPr>
              <w:t xml:space="preserve">социокультурная компетенция </w:t>
            </w:r>
            <w:r w:rsidR="00D524D3">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w:t>
            </w:r>
            <w:proofErr w:type="gramStart"/>
            <w:r w:rsidR="00D524D3">
              <w:t>этапах ;</w:t>
            </w:r>
            <w:proofErr w:type="gramEnd"/>
            <w:r w:rsidR="00D524D3">
              <w:t xml:space="preserve"> формирование умения представлять свою страну, ее культуру в условиях иноязычного межкультурного общения;</w:t>
            </w:r>
          </w:p>
          <w:p w:rsidR="00D524D3" w:rsidRDefault="00D524D3" w:rsidP="00AB2F48">
            <w:pPr>
              <w:pStyle w:val="21"/>
              <w:spacing w:before="20" w:line="240" w:lineRule="auto"/>
              <w:ind w:left="567"/>
            </w:pPr>
            <w:r>
              <w:rPr>
                <w:b/>
              </w:rPr>
              <w:t xml:space="preserve">компенсаторная компетенция – </w:t>
            </w:r>
            <w:r>
              <w:t>развитие умений выходить из положения в условиях дефицита языковых средств при получении и передаче информации;</w:t>
            </w:r>
          </w:p>
          <w:p w:rsidR="00D524D3" w:rsidRDefault="00D524D3" w:rsidP="00AB2F48">
            <w:pPr>
              <w:pStyle w:val="21"/>
              <w:spacing w:before="20" w:line="240" w:lineRule="auto"/>
              <w:ind w:left="567"/>
            </w:pPr>
            <w:r>
              <w:rPr>
                <w:b/>
              </w:rPr>
              <w:t xml:space="preserve">учебно-познавательная компетенция </w:t>
            </w:r>
            <w: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524D3" w:rsidRDefault="00D524D3" w:rsidP="00D9472A">
            <w:pPr>
              <w:spacing w:before="240"/>
              <w:ind w:left="567"/>
              <w:jc w:val="both"/>
            </w:pPr>
            <w:r>
              <w:rPr>
                <w:b/>
              </w:rPr>
              <w:t xml:space="preserve">развитие и воспитание у </w:t>
            </w:r>
            <w:r>
              <w:t>школьников</w:t>
            </w:r>
            <w:r>
              <w:rPr>
                <w:b/>
              </w:rPr>
              <w:t xml:space="preserve"> </w:t>
            </w:r>
            <w:r>
              <w:t xml:space="preserve">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w:t>
            </w:r>
            <w:r>
              <w:lastRenderedPageBreak/>
              <w:t>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524D3" w:rsidRDefault="00D524D3" w:rsidP="00AB2F48">
            <w:pPr>
              <w:shd w:val="clear" w:color="auto" w:fill="FFFFFF"/>
              <w:jc w:val="both"/>
              <w:rPr>
                <w:snapToGrid w:val="0"/>
              </w:rPr>
            </w:pPr>
          </w:p>
        </w:tc>
      </w:tr>
    </w:tbl>
    <w:p w:rsidR="00D524D3" w:rsidRPr="000D4A03" w:rsidRDefault="00D524D3" w:rsidP="00AB2F48">
      <w:pPr>
        <w:spacing w:before="120"/>
        <w:jc w:val="center"/>
        <w:rPr>
          <w:b/>
        </w:rPr>
      </w:pPr>
      <w:r w:rsidRPr="000D4A03">
        <w:rPr>
          <w:b/>
        </w:rPr>
        <w:lastRenderedPageBreak/>
        <w:t>Место предмета иностранный язык в базисном учебном плане</w:t>
      </w:r>
    </w:p>
    <w:p w:rsidR="00BF7150" w:rsidRDefault="00D524D3" w:rsidP="00BF7150">
      <w:pPr>
        <w:ind w:left="142" w:firstLine="425"/>
        <w:rPr>
          <w:rFonts w:eastAsiaTheme="minorEastAsia" w:cstheme="minorBidi"/>
        </w:rPr>
      </w:pPr>
      <w:r>
        <w:t xml:space="preserve">Федеральный базисный учебный план для образовательных учреждений Российской Федерации отводит </w:t>
      </w:r>
      <w:r w:rsidR="00AB2F48">
        <w:t>417</w:t>
      </w:r>
      <w:r>
        <w:t xml:space="preserve"> часов для обязательного изучения учебного предмета на этапе основного (общего) образования,   </w:t>
      </w:r>
      <w:r w:rsidRPr="007F3213">
        <w:t xml:space="preserve"> </w:t>
      </w:r>
      <w:r>
        <w:t xml:space="preserve">в 8-9 классах </w:t>
      </w:r>
      <w:r w:rsidR="00AB2F48">
        <w:t>207</w:t>
      </w:r>
      <w:r>
        <w:t xml:space="preserve"> часов из рас</w:t>
      </w:r>
      <w:r w:rsidR="00AB2F48">
        <w:t>чета 3-х учебных часов в неделю.</w:t>
      </w:r>
      <w:r w:rsidR="00BF7150">
        <w:t xml:space="preserve"> Согласно Учебному плану МОБУ «</w:t>
      </w:r>
      <w:proofErr w:type="spellStart"/>
      <w:r w:rsidR="00BF7150">
        <w:t>Привольненская</w:t>
      </w:r>
      <w:proofErr w:type="spellEnd"/>
      <w:r w:rsidR="00BF7150">
        <w:t xml:space="preserve"> ООШ» </w:t>
      </w:r>
      <w:r w:rsidR="00BF7150" w:rsidRPr="00BF7150">
        <w:rPr>
          <w:rFonts w:eastAsiaTheme="minorEastAsia" w:cstheme="minorBidi"/>
        </w:rPr>
        <w:t>в 2017-2018</w:t>
      </w:r>
      <w:r w:rsidR="00BF7150">
        <w:rPr>
          <w:rFonts w:eastAsiaTheme="minorEastAsia" w:cstheme="minorBidi"/>
        </w:rPr>
        <w:t xml:space="preserve"> учебном году </w:t>
      </w:r>
      <w:r w:rsidR="00BF7150" w:rsidRPr="00BF7150">
        <w:rPr>
          <w:rFonts w:eastAsiaTheme="minorEastAsia" w:cstheme="minorBidi"/>
        </w:rPr>
        <w:t xml:space="preserve">планируется проведение </w:t>
      </w:r>
      <w:r w:rsidR="00A639BC">
        <w:rPr>
          <w:rFonts w:eastAsiaTheme="minorEastAsia" w:cstheme="minorBidi"/>
        </w:rPr>
        <w:t>в 8 классе – 102 часа, 9 классе – 102 часа.</w:t>
      </w:r>
    </w:p>
    <w:p w:rsidR="000D4A03" w:rsidRPr="00626430" w:rsidRDefault="000D4A03" w:rsidP="000D4A03">
      <w:pPr>
        <w:shd w:val="clear" w:color="auto" w:fill="FFFFFF"/>
        <w:ind w:left="19" w:right="2" w:firstLine="407"/>
        <w:jc w:val="both"/>
        <w:rPr>
          <w:color w:val="000000"/>
        </w:rPr>
      </w:pPr>
      <w:r w:rsidRPr="00626430">
        <w:rPr>
          <w:color w:val="000000"/>
        </w:rPr>
        <w:t>Объем инвариантной части от указанного ко</w:t>
      </w:r>
      <w:r w:rsidRPr="00626430">
        <w:rPr>
          <w:color w:val="000000"/>
        </w:rPr>
        <w:softHyphen/>
        <w:t xml:space="preserve">личества часов </w:t>
      </w:r>
      <w:r>
        <w:rPr>
          <w:color w:val="000000"/>
        </w:rPr>
        <w:t>составляет</w:t>
      </w:r>
      <w:r w:rsidRPr="00626430">
        <w:rPr>
          <w:color w:val="000000"/>
        </w:rPr>
        <w:t xml:space="preserve"> 70% учебного времени. </w:t>
      </w:r>
    </w:p>
    <w:p w:rsidR="000D4A03" w:rsidRDefault="000D4A03" w:rsidP="000D4A03">
      <w:pPr>
        <w:shd w:val="clear" w:color="auto" w:fill="FFFFFF"/>
        <w:ind w:left="19" w:right="2" w:firstLine="407"/>
        <w:jc w:val="both"/>
        <w:rPr>
          <w:color w:val="000000"/>
        </w:rPr>
      </w:pPr>
      <w:r w:rsidRPr="00626430">
        <w:rPr>
          <w:color w:val="000000"/>
        </w:rPr>
        <w:t>Остальные 30%</w:t>
      </w:r>
      <w:r>
        <w:rPr>
          <w:color w:val="000000"/>
        </w:rPr>
        <w:t xml:space="preserve"> </w:t>
      </w:r>
      <w:r w:rsidRPr="00626430">
        <w:rPr>
          <w:color w:val="000000"/>
        </w:rPr>
        <w:t xml:space="preserve">учебного времени составляют вариативную часть программы, которая представлена уроками повторения, отработки грамматических навыков,  контролем: </w:t>
      </w:r>
    </w:p>
    <w:p w:rsidR="00D524D3" w:rsidRPr="000D4A03" w:rsidRDefault="00B740C0" w:rsidP="000D4A03">
      <w:pPr>
        <w:shd w:val="clear" w:color="auto" w:fill="FFFFFF"/>
        <w:ind w:left="19" w:right="2" w:firstLine="407"/>
        <w:jc w:val="both"/>
        <w:rPr>
          <w:color w:val="000000"/>
        </w:rPr>
      </w:pPr>
      <w:r>
        <w:t>Промежуточная аттестация обучающихся проводится в соответствии с действующим школьным положением о формах, периодичности и порядке текущего контроля, успеваемости и промежуточной аттестации обучающихся. Форма промежуточной аттестации: итоговая контрольная работа</w:t>
      </w:r>
    </w:p>
    <w:p w:rsidR="00D524D3" w:rsidRDefault="00D524D3" w:rsidP="00D524D3"/>
    <w:p w:rsidR="00D524D3" w:rsidRPr="000D4A03" w:rsidRDefault="00917669" w:rsidP="00AB2F48">
      <w:pPr>
        <w:widowControl w:val="0"/>
        <w:tabs>
          <w:tab w:val="left" w:pos="9372"/>
          <w:tab w:val="left" w:pos="9940"/>
        </w:tabs>
        <w:jc w:val="center"/>
        <w:rPr>
          <w:b/>
          <w:snapToGrid w:val="0"/>
        </w:rPr>
      </w:pPr>
      <w:proofErr w:type="spellStart"/>
      <w:r w:rsidRPr="000D4A03">
        <w:rPr>
          <w:b/>
          <w:snapToGrid w:val="0"/>
        </w:rPr>
        <w:t>Общ</w:t>
      </w:r>
      <w:r w:rsidR="00D524D3" w:rsidRPr="000D4A03">
        <w:rPr>
          <w:b/>
          <w:snapToGrid w:val="0"/>
        </w:rPr>
        <w:t>еучебные</w:t>
      </w:r>
      <w:proofErr w:type="spellEnd"/>
      <w:r w:rsidR="00D524D3" w:rsidRPr="000D4A03">
        <w:rPr>
          <w:b/>
          <w:snapToGrid w:val="0"/>
        </w:rPr>
        <w:t xml:space="preserve"> умения, навыки и способы деятельности</w:t>
      </w:r>
    </w:p>
    <w:p w:rsidR="00D524D3" w:rsidRDefault="00D524D3" w:rsidP="00222F8C">
      <w:pPr>
        <w:widowControl w:val="0"/>
        <w:tabs>
          <w:tab w:val="left" w:pos="9372"/>
          <w:tab w:val="left" w:pos="9940"/>
        </w:tabs>
        <w:jc w:val="both"/>
        <w:rPr>
          <w:snapToGrid w:val="0"/>
        </w:rPr>
      </w:pPr>
      <w:r>
        <w:rPr>
          <w:snapToGrid w:val="0"/>
        </w:rPr>
        <w:t xml:space="preserve">Рабочая программа предусматривает формирование у учащихся </w:t>
      </w:r>
      <w:proofErr w:type="spellStart"/>
      <w:r>
        <w:rPr>
          <w:snapToGrid w:val="0"/>
        </w:rPr>
        <w:t>общеучебных</w:t>
      </w:r>
      <w:proofErr w:type="spellEnd"/>
      <w:r>
        <w:rPr>
          <w:snapToGrid w:val="0"/>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Pr>
          <w:snapToGrid w:val="0"/>
        </w:rPr>
        <w:t>семантизация</w:t>
      </w:r>
      <w:proofErr w:type="spellEnd"/>
      <w:r>
        <w:rPr>
          <w:snapToGrid w:val="0"/>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Pr>
          <w:snapToGrid w:val="0"/>
        </w:rPr>
        <w:t>межпредметного</w:t>
      </w:r>
      <w:proofErr w:type="spellEnd"/>
      <w:r>
        <w:rPr>
          <w:snapToGrid w:val="0"/>
        </w:rPr>
        <w:t xml:space="preserve"> характера.</w:t>
      </w:r>
    </w:p>
    <w:p w:rsidR="005B375D" w:rsidRDefault="005B375D" w:rsidP="00222F8C">
      <w:pPr>
        <w:widowControl w:val="0"/>
        <w:tabs>
          <w:tab w:val="left" w:pos="9372"/>
          <w:tab w:val="left" w:pos="9940"/>
        </w:tabs>
        <w:jc w:val="both"/>
        <w:rPr>
          <w:snapToGrid w:val="0"/>
        </w:rPr>
      </w:pPr>
    </w:p>
    <w:p w:rsidR="005B375D" w:rsidRPr="00B740C0" w:rsidRDefault="005B375D" w:rsidP="00D9472A">
      <w:pPr>
        <w:widowControl w:val="0"/>
        <w:tabs>
          <w:tab w:val="left" w:pos="9372"/>
          <w:tab w:val="left" w:pos="9940"/>
        </w:tabs>
        <w:jc w:val="center"/>
        <w:rPr>
          <w:b/>
          <w:snapToGrid w:val="0"/>
        </w:rPr>
      </w:pPr>
      <w:r w:rsidRPr="00B740C0">
        <w:rPr>
          <w:b/>
          <w:snapToGrid w:val="0"/>
        </w:rPr>
        <w:t>Тематическ</w:t>
      </w:r>
      <w:r w:rsidR="00FA3198">
        <w:rPr>
          <w:b/>
          <w:snapToGrid w:val="0"/>
        </w:rPr>
        <w:t>ое</w:t>
      </w:r>
      <w:r w:rsidRPr="00B740C0">
        <w:rPr>
          <w:b/>
          <w:snapToGrid w:val="0"/>
        </w:rPr>
        <w:t xml:space="preserve"> план</w:t>
      </w:r>
      <w:r w:rsidR="00FA3198">
        <w:rPr>
          <w:b/>
          <w:snapToGrid w:val="0"/>
        </w:rPr>
        <w:t>ирование</w:t>
      </w:r>
    </w:p>
    <w:p w:rsidR="00D9472A" w:rsidRPr="00B740C0" w:rsidRDefault="00D9472A" w:rsidP="00222F8C">
      <w:pPr>
        <w:widowControl w:val="0"/>
        <w:tabs>
          <w:tab w:val="left" w:pos="9372"/>
          <w:tab w:val="left" w:pos="9940"/>
        </w:tabs>
        <w:jc w:val="both"/>
        <w:rPr>
          <w:snapToGrid w:val="0"/>
        </w:rPr>
      </w:pPr>
    </w:p>
    <w:tbl>
      <w:tblPr>
        <w:tblStyle w:val="aa"/>
        <w:tblW w:w="0" w:type="auto"/>
        <w:tblLook w:val="04A0" w:firstRow="1" w:lastRow="0" w:firstColumn="1" w:lastColumn="0" w:noHBand="0" w:noVBand="1"/>
      </w:tblPr>
      <w:tblGrid>
        <w:gridCol w:w="648"/>
        <w:gridCol w:w="4270"/>
        <w:gridCol w:w="838"/>
        <w:gridCol w:w="1789"/>
        <w:gridCol w:w="1678"/>
        <w:gridCol w:w="1465"/>
      </w:tblGrid>
      <w:tr w:rsidR="00F23AB0" w:rsidTr="0080036C">
        <w:tc>
          <w:tcPr>
            <w:tcW w:w="648" w:type="dxa"/>
            <w:vMerge w:val="restart"/>
          </w:tcPr>
          <w:p w:rsidR="005B375D" w:rsidRPr="00D9472A" w:rsidRDefault="005B375D" w:rsidP="00D9472A">
            <w:pPr>
              <w:widowControl w:val="0"/>
              <w:tabs>
                <w:tab w:val="left" w:pos="9372"/>
                <w:tab w:val="left" w:pos="9940"/>
              </w:tabs>
              <w:jc w:val="center"/>
              <w:rPr>
                <w:b/>
                <w:snapToGrid w:val="0"/>
              </w:rPr>
            </w:pPr>
            <w:r w:rsidRPr="00D9472A">
              <w:rPr>
                <w:b/>
                <w:snapToGrid w:val="0"/>
              </w:rPr>
              <w:t>№</w:t>
            </w:r>
          </w:p>
        </w:tc>
        <w:tc>
          <w:tcPr>
            <w:tcW w:w="4270" w:type="dxa"/>
            <w:vMerge w:val="restart"/>
          </w:tcPr>
          <w:p w:rsidR="005B375D" w:rsidRPr="00D9472A" w:rsidRDefault="005B375D" w:rsidP="00D9472A">
            <w:pPr>
              <w:widowControl w:val="0"/>
              <w:tabs>
                <w:tab w:val="left" w:pos="9372"/>
                <w:tab w:val="left" w:pos="9940"/>
              </w:tabs>
              <w:jc w:val="center"/>
              <w:rPr>
                <w:b/>
                <w:snapToGrid w:val="0"/>
              </w:rPr>
            </w:pPr>
            <w:r w:rsidRPr="00D9472A">
              <w:rPr>
                <w:b/>
                <w:snapToGrid w:val="0"/>
              </w:rPr>
              <w:t>Наименование разделов и тем</w:t>
            </w:r>
          </w:p>
        </w:tc>
        <w:tc>
          <w:tcPr>
            <w:tcW w:w="838" w:type="dxa"/>
            <w:vMerge w:val="restart"/>
          </w:tcPr>
          <w:p w:rsidR="005B375D" w:rsidRPr="00D9472A" w:rsidRDefault="005B375D" w:rsidP="00D9472A">
            <w:pPr>
              <w:widowControl w:val="0"/>
              <w:tabs>
                <w:tab w:val="left" w:pos="9372"/>
                <w:tab w:val="left" w:pos="9940"/>
              </w:tabs>
              <w:jc w:val="center"/>
              <w:rPr>
                <w:b/>
                <w:snapToGrid w:val="0"/>
              </w:rPr>
            </w:pPr>
            <w:r w:rsidRPr="00D9472A">
              <w:rPr>
                <w:b/>
                <w:snapToGrid w:val="0"/>
              </w:rPr>
              <w:t>Всего часов</w:t>
            </w:r>
          </w:p>
        </w:tc>
        <w:tc>
          <w:tcPr>
            <w:tcW w:w="4932" w:type="dxa"/>
            <w:gridSpan w:val="3"/>
          </w:tcPr>
          <w:p w:rsidR="005B375D" w:rsidRPr="00D9472A" w:rsidRDefault="005B375D" w:rsidP="00D9472A">
            <w:pPr>
              <w:widowControl w:val="0"/>
              <w:tabs>
                <w:tab w:val="left" w:pos="9372"/>
                <w:tab w:val="left" w:pos="9940"/>
              </w:tabs>
              <w:jc w:val="center"/>
              <w:rPr>
                <w:b/>
                <w:snapToGrid w:val="0"/>
              </w:rPr>
            </w:pPr>
            <w:r w:rsidRPr="00D9472A">
              <w:rPr>
                <w:b/>
                <w:snapToGrid w:val="0"/>
              </w:rPr>
              <w:t>В том числе на:</w:t>
            </w:r>
          </w:p>
        </w:tc>
      </w:tr>
      <w:tr w:rsidR="00F23AB0" w:rsidTr="0080036C">
        <w:tc>
          <w:tcPr>
            <w:tcW w:w="648" w:type="dxa"/>
            <w:vMerge/>
          </w:tcPr>
          <w:p w:rsidR="005B375D" w:rsidRPr="00D9472A" w:rsidRDefault="005B375D" w:rsidP="00D9472A">
            <w:pPr>
              <w:widowControl w:val="0"/>
              <w:tabs>
                <w:tab w:val="left" w:pos="9372"/>
                <w:tab w:val="left" w:pos="9940"/>
              </w:tabs>
              <w:jc w:val="center"/>
              <w:rPr>
                <w:b/>
                <w:snapToGrid w:val="0"/>
              </w:rPr>
            </w:pPr>
          </w:p>
        </w:tc>
        <w:tc>
          <w:tcPr>
            <w:tcW w:w="4270" w:type="dxa"/>
            <w:vMerge/>
          </w:tcPr>
          <w:p w:rsidR="005B375D" w:rsidRPr="00D9472A" w:rsidRDefault="005B375D" w:rsidP="00D9472A">
            <w:pPr>
              <w:widowControl w:val="0"/>
              <w:tabs>
                <w:tab w:val="left" w:pos="9372"/>
                <w:tab w:val="left" w:pos="9940"/>
              </w:tabs>
              <w:jc w:val="center"/>
              <w:rPr>
                <w:b/>
                <w:snapToGrid w:val="0"/>
              </w:rPr>
            </w:pPr>
          </w:p>
        </w:tc>
        <w:tc>
          <w:tcPr>
            <w:tcW w:w="838" w:type="dxa"/>
            <w:vMerge/>
          </w:tcPr>
          <w:p w:rsidR="005B375D" w:rsidRPr="00D9472A" w:rsidRDefault="005B375D" w:rsidP="00D9472A">
            <w:pPr>
              <w:widowControl w:val="0"/>
              <w:tabs>
                <w:tab w:val="left" w:pos="9372"/>
                <w:tab w:val="left" w:pos="9940"/>
              </w:tabs>
              <w:jc w:val="center"/>
              <w:rPr>
                <w:b/>
                <w:snapToGrid w:val="0"/>
              </w:rPr>
            </w:pPr>
          </w:p>
        </w:tc>
        <w:tc>
          <w:tcPr>
            <w:tcW w:w="1789" w:type="dxa"/>
          </w:tcPr>
          <w:p w:rsidR="005B375D" w:rsidRPr="00D9472A" w:rsidRDefault="005B375D" w:rsidP="00D9472A">
            <w:pPr>
              <w:widowControl w:val="0"/>
              <w:tabs>
                <w:tab w:val="left" w:pos="9372"/>
                <w:tab w:val="left" w:pos="9940"/>
              </w:tabs>
              <w:jc w:val="center"/>
              <w:rPr>
                <w:b/>
                <w:snapToGrid w:val="0"/>
              </w:rPr>
            </w:pPr>
            <w:r w:rsidRPr="00D9472A">
              <w:rPr>
                <w:b/>
                <w:snapToGrid w:val="0"/>
              </w:rPr>
              <w:t>теоретические</w:t>
            </w:r>
          </w:p>
        </w:tc>
        <w:tc>
          <w:tcPr>
            <w:tcW w:w="1678" w:type="dxa"/>
          </w:tcPr>
          <w:p w:rsidR="005B375D" w:rsidRPr="00D9472A" w:rsidRDefault="005B375D" w:rsidP="00D9472A">
            <w:pPr>
              <w:widowControl w:val="0"/>
              <w:tabs>
                <w:tab w:val="left" w:pos="9372"/>
                <w:tab w:val="left" w:pos="9940"/>
              </w:tabs>
              <w:jc w:val="center"/>
              <w:rPr>
                <w:b/>
                <w:snapToGrid w:val="0"/>
              </w:rPr>
            </w:pPr>
            <w:r w:rsidRPr="00D9472A">
              <w:rPr>
                <w:b/>
                <w:snapToGrid w:val="0"/>
              </w:rPr>
              <w:t>контрольные</w:t>
            </w:r>
          </w:p>
        </w:tc>
        <w:tc>
          <w:tcPr>
            <w:tcW w:w="1465" w:type="dxa"/>
          </w:tcPr>
          <w:p w:rsidR="005B375D" w:rsidRPr="00D9472A" w:rsidRDefault="005B375D" w:rsidP="00D9472A">
            <w:pPr>
              <w:widowControl w:val="0"/>
              <w:tabs>
                <w:tab w:val="left" w:pos="9372"/>
                <w:tab w:val="left" w:pos="9940"/>
              </w:tabs>
              <w:jc w:val="center"/>
              <w:rPr>
                <w:b/>
                <w:snapToGrid w:val="0"/>
              </w:rPr>
            </w:pPr>
            <w:r w:rsidRPr="00D9472A">
              <w:rPr>
                <w:b/>
                <w:snapToGrid w:val="0"/>
              </w:rPr>
              <w:t>повторение</w:t>
            </w:r>
          </w:p>
        </w:tc>
      </w:tr>
      <w:tr w:rsidR="00F23AB0" w:rsidTr="00F23AB0">
        <w:tc>
          <w:tcPr>
            <w:tcW w:w="10688" w:type="dxa"/>
            <w:gridSpan w:val="6"/>
          </w:tcPr>
          <w:p w:rsidR="00F23AB0" w:rsidRPr="00D9472A" w:rsidRDefault="00F23AB0" w:rsidP="00D9472A">
            <w:pPr>
              <w:widowControl w:val="0"/>
              <w:tabs>
                <w:tab w:val="left" w:pos="9372"/>
                <w:tab w:val="left" w:pos="9940"/>
              </w:tabs>
              <w:jc w:val="center"/>
              <w:rPr>
                <w:b/>
                <w:snapToGrid w:val="0"/>
              </w:rPr>
            </w:pPr>
            <w:r w:rsidRPr="00D9472A">
              <w:rPr>
                <w:b/>
                <w:snapToGrid w:val="0"/>
              </w:rPr>
              <w:t>8 класс</w:t>
            </w:r>
          </w:p>
        </w:tc>
      </w:tr>
      <w:tr w:rsidR="005B375D" w:rsidTr="0080036C">
        <w:tc>
          <w:tcPr>
            <w:tcW w:w="648" w:type="dxa"/>
          </w:tcPr>
          <w:p w:rsidR="005B375D" w:rsidRDefault="00F23AB0" w:rsidP="00D9472A">
            <w:pPr>
              <w:widowControl w:val="0"/>
              <w:tabs>
                <w:tab w:val="left" w:pos="9372"/>
                <w:tab w:val="left" w:pos="9940"/>
              </w:tabs>
              <w:jc w:val="center"/>
              <w:rPr>
                <w:snapToGrid w:val="0"/>
              </w:rPr>
            </w:pPr>
            <w:r>
              <w:rPr>
                <w:snapToGrid w:val="0"/>
              </w:rPr>
              <w:t>1</w:t>
            </w:r>
          </w:p>
        </w:tc>
        <w:tc>
          <w:tcPr>
            <w:tcW w:w="4270" w:type="dxa"/>
          </w:tcPr>
          <w:p w:rsidR="005B375D" w:rsidRDefault="00F23AB0" w:rsidP="00222F8C">
            <w:pPr>
              <w:widowControl w:val="0"/>
              <w:tabs>
                <w:tab w:val="left" w:pos="9372"/>
                <w:tab w:val="left" w:pos="9940"/>
              </w:tabs>
              <w:jc w:val="both"/>
              <w:rPr>
                <w:snapToGrid w:val="0"/>
              </w:rPr>
            </w:pPr>
            <w:r>
              <w:rPr>
                <w:snapToGrid w:val="0"/>
              </w:rPr>
              <w:t>Хорошо было летом</w:t>
            </w:r>
            <w:r w:rsidR="0080036C">
              <w:rPr>
                <w:snapToGrid w:val="0"/>
              </w:rPr>
              <w:t>!</w:t>
            </w:r>
          </w:p>
        </w:tc>
        <w:tc>
          <w:tcPr>
            <w:tcW w:w="838" w:type="dxa"/>
          </w:tcPr>
          <w:p w:rsidR="005B375D" w:rsidRDefault="00F23AB0" w:rsidP="00D9472A">
            <w:pPr>
              <w:widowControl w:val="0"/>
              <w:tabs>
                <w:tab w:val="left" w:pos="9372"/>
                <w:tab w:val="left" w:pos="9940"/>
              </w:tabs>
              <w:jc w:val="center"/>
              <w:rPr>
                <w:snapToGrid w:val="0"/>
              </w:rPr>
            </w:pPr>
            <w:r>
              <w:rPr>
                <w:snapToGrid w:val="0"/>
              </w:rPr>
              <w:t>26</w:t>
            </w:r>
          </w:p>
        </w:tc>
        <w:tc>
          <w:tcPr>
            <w:tcW w:w="1789" w:type="dxa"/>
          </w:tcPr>
          <w:p w:rsidR="005B375D" w:rsidRDefault="00F23AB0" w:rsidP="00D9472A">
            <w:pPr>
              <w:widowControl w:val="0"/>
              <w:tabs>
                <w:tab w:val="left" w:pos="9372"/>
                <w:tab w:val="left" w:pos="9940"/>
              </w:tabs>
              <w:jc w:val="center"/>
              <w:rPr>
                <w:snapToGrid w:val="0"/>
              </w:rPr>
            </w:pPr>
            <w:r>
              <w:rPr>
                <w:snapToGrid w:val="0"/>
              </w:rPr>
              <w:t>2</w:t>
            </w:r>
            <w:r w:rsidR="001D5AF2">
              <w:rPr>
                <w:snapToGrid w:val="0"/>
              </w:rPr>
              <w:t>3</w:t>
            </w:r>
          </w:p>
        </w:tc>
        <w:tc>
          <w:tcPr>
            <w:tcW w:w="1678" w:type="dxa"/>
          </w:tcPr>
          <w:p w:rsidR="005B375D" w:rsidRDefault="0086407C" w:rsidP="00D9472A">
            <w:pPr>
              <w:widowControl w:val="0"/>
              <w:tabs>
                <w:tab w:val="left" w:pos="9372"/>
                <w:tab w:val="left" w:pos="9940"/>
              </w:tabs>
              <w:jc w:val="center"/>
              <w:rPr>
                <w:snapToGrid w:val="0"/>
              </w:rPr>
            </w:pPr>
            <w:r>
              <w:rPr>
                <w:snapToGrid w:val="0"/>
              </w:rPr>
              <w:t>1</w:t>
            </w:r>
          </w:p>
        </w:tc>
        <w:tc>
          <w:tcPr>
            <w:tcW w:w="1465" w:type="dxa"/>
          </w:tcPr>
          <w:p w:rsidR="005B375D" w:rsidRDefault="00F23AB0" w:rsidP="00D9472A">
            <w:pPr>
              <w:widowControl w:val="0"/>
              <w:tabs>
                <w:tab w:val="left" w:pos="9372"/>
                <w:tab w:val="left" w:pos="9940"/>
              </w:tabs>
              <w:jc w:val="center"/>
              <w:rPr>
                <w:snapToGrid w:val="0"/>
              </w:rPr>
            </w:pPr>
            <w:r>
              <w:rPr>
                <w:snapToGrid w:val="0"/>
              </w:rPr>
              <w:t>2</w:t>
            </w:r>
          </w:p>
        </w:tc>
      </w:tr>
      <w:tr w:rsidR="005B375D" w:rsidTr="0080036C">
        <w:tc>
          <w:tcPr>
            <w:tcW w:w="648" w:type="dxa"/>
          </w:tcPr>
          <w:p w:rsidR="005B375D" w:rsidRDefault="00C72FE8" w:rsidP="00D9472A">
            <w:pPr>
              <w:widowControl w:val="0"/>
              <w:tabs>
                <w:tab w:val="left" w:pos="9372"/>
                <w:tab w:val="left" w:pos="9940"/>
              </w:tabs>
              <w:jc w:val="center"/>
              <w:rPr>
                <w:snapToGrid w:val="0"/>
              </w:rPr>
            </w:pPr>
            <w:r>
              <w:rPr>
                <w:snapToGrid w:val="0"/>
              </w:rPr>
              <w:t>2</w:t>
            </w:r>
          </w:p>
        </w:tc>
        <w:tc>
          <w:tcPr>
            <w:tcW w:w="4270" w:type="dxa"/>
          </w:tcPr>
          <w:p w:rsidR="005B375D" w:rsidRDefault="00C72FE8" w:rsidP="00222F8C">
            <w:pPr>
              <w:widowControl w:val="0"/>
              <w:tabs>
                <w:tab w:val="left" w:pos="9372"/>
                <w:tab w:val="left" w:pos="9940"/>
              </w:tabs>
              <w:jc w:val="both"/>
              <w:rPr>
                <w:snapToGrid w:val="0"/>
              </w:rPr>
            </w:pPr>
            <w:r>
              <w:rPr>
                <w:snapToGrid w:val="0"/>
              </w:rPr>
              <w:t>А теперь снова школа</w:t>
            </w:r>
          </w:p>
        </w:tc>
        <w:tc>
          <w:tcPr>
            <w:tcW w:w="838" w:type="dxa"/>
          </w:tcPr>
          <w:p w:rsidR="005B375D" w:rsidRDefault="00C72FE8" w:rsidP="00D9472A">
            <w:pPr>
              <w:widowControl w:val="0"/>
              <w:tabs>
                <w:tab w:val="left" w:pos="9372"/>
                <w:tab w:val="left" w:pos="9940"/>
              </w:tabs>
              <w:jc w:val="center"/>
              <w:rPr>
                <w:snapToGrid w:val="0"/>
              </w:rPr>
            </w:pPr>
            <w:r>
              <w:rPr>
                <w:snapToGrid w:val="0"/>
              </w:rPr>
              <w:t>30</w:t>
            </w:r>
          </w:p>
        </w:tc>
        <w:tc>
          <w:tcPr>
            <w:tcW w:w="1789" w:type="dxa"/>
          </w:tcPr>
          <w:p w:rsidR="005B375D" w:rsidRDefault="00C72FE8" w:rsidP="00D9472A">
            <w:pPr>
              <w:widowControl w:val="0"/>
              <w:tabs>
                <w:tab w:val="left" w:pos="9372"/>
                <w:tab w:val="left" w:pos="9940"/>
              </w:tabs>
              <w:jc w:val="center"/>
              <w:rPr>
                <w:snapToGrid w:val="0"/>
              </w:rPr>
            </w:pPr>
            <w:r>
              <w:rPr>
                <w:snapToGrid w:val="0"/>
              </w:rPr>
              <w:t>2</w:t>
            </w:r>
            <w:r w:rsidR="001D5AF2">
              <w:rPr>
                <w:snapToGrid w:val="0"/>
              </w:rPr>
              <w:t>7</w:t>
            </w:r>
          </w:p>
        </w:tc>
        <w:tc>
          <w:tcPr>
            <w:tcW w:w="1678" w:type="dxa"/>
          </w:tcPr>
          <w:p w:rsidR="005B375D" w:rsidRDefault="001D5AF2" w:rsidP="00D9472A">
            <w:pPr>
              <w:widowControl w:val="0"/>
              <w:tabs>
                <w:tab w:val="left" w:pos="9372"/>
                <w:tab w:val="left" w:pos="9940"/>
              </w:tabs>
              <w:jc w:val="center"/>
              <w:rPr>
                <w:snapToGrid w:val="0"/>
              </w:rPr>
            </w:pPr>
            <w:r>
              <w:rPr>
                <w:snapToGrid w:val="0"/>
              </w:rPr>
              <w:t>1</w:t>
            </w:r>
          </w:p>
        </w:tc>
        <w:tc>
          <w:tcPr>
            <w:tcW w:w="1465" w:type="dxa"/>
          </w:tcPr>
          <w:p w:rsidR="005B375D" w:rsidRDefault="00C72FE8" w:rsidP="00D9472A">
            <w:pPr>
              <w:widowControl w:val="0"/>
              <w:tabs>
                <w:tab w:val="left" w:pos="9372"/>
                <w:tab w:val="left" w:pos="9940"/>
              </w:tabs>
              <w:jc w:val="center"/>
              <w:rPr>
                <w:snapToGrid w:val="0"/>
              </w:rPr>
            </w:pPr>
            <w:r>
              <w:rPr>
                <w:snapToGrid w:val="0"/>
              </w:rPr>
              <w:t>2</w:t>
            </w:r>
          </w:p>
        </w:tc>
      </w:tr>
      <w:tr w:rsidR="005B375D" w:rsidTr="0080036C">
        <w:tc>
          <w:tcPr>
            <w:tcW w:w="648" w:type="dxa"/>
          </w:tcPr>
          <w:p w:rsidR="005B375D" w:rsidRDefault="00C72FE8" w:rsidP="00D9472A">
            <w:pPr>
              <w:widowControl w:val="0"/>
              <w:tabs>
                <w:tab w:val="left" w:pos="9372"/>
                <w:tab w:val="left" w:pos="9940"/>
              </w:tabs>
              <w:jc w:val="center"/>
              <w:rPr>
                <w:snapToGrid w:val="0"/>
              </w:rPr>
            </w:pPr>
            <w:r>
              <w:rPr>
                <w:snapToGrid w:val="0"/>
              </w:rPr>
              <w:t>3</w:t>
            </w:r>
          </w:p>
        </w:tc>
        <w:tc>
          <w:tcPr>
            <w:tcW w:w="4270" w:type="dxa"/>
          </w:tcPr>
          <w:p w:rsidR="005B375D" w:rsidRDefault="00C72FE8" w:rsidP="00222F8C">
            <w:pPr>
              <w:widowControl w:val="0"/>
              <w:tabs>
                <w:tab w:val="left" w:pos="9372"/>
                <w:tab w:val="left" w:pos="9940"/>
              </w:tabs>
              <w:jc w:val="both"/>
              <w:rPr>
                <w:snapToGrid w:val="0"/>
              </w:rPr>
            </w:pPr>
            <w:r>
              <w:rPr>
                <w:snapToGrid w:val="0"/>
              </w:rPr>
              <w:t>Мы готовимся к поездке в Германию</w:t>
            </w:r>
          </w:p>
        </w:tc>
        <w:tc>
          <w:tcPr>
            <w:tcW w:w="838" w:type="dxa"/>
          </w:tcPr>
          <w:p w:rsidR="005B375D" w:rsidRDefault="00C72FE8" w:rsidP="00D9472A">
            <w:pPr>
              <w:widowControl w:val="0"/>
              <w:tabs>
                <w:tab w:val="left" w:pos="9372"/>
                <w:tab w:val="left" w:pos="9940"/>
              </w:tabs>
              <w:jc w:val="center"/>
              <w:rPr>
                <w:snapToGrid w:val="0"/>
              </w:rPr>
            </w:pPr>
            <w:r>
              <w:rPr>
                <w:snapToGrid w:val="0"/>
              </w:rPr>
              <w:t>27</w:t>
            </w:r>
          </w:p>
        </w:tc>
        <w:tc>
          <w:tcPr>
            <w:tcW w:w="1789" w:type="dxa"/>
          </w:tcPr>
          <w:p w:rsidR="005B375D" w:rsidRDefault="00C72FE8" w:rsidP="00D9472A">
            <w:pPr>
              <w:widowControl w:val="0"/>
              <w:tabs>
                <w:tab w:val="left" w:pos="9372"/>
                <w:tab w:val="left" w:pos="9940"/>
              </w:tabs>
              <w:jc w:val="center"/>
              <w:rPr>
                <w:snapToGrid w:val="0"/>
              </w:rPr>
            </w:pPr>
            <w:r>
              <w:rPr>
                <w:snapToGrid w:val="0"/>
              </w:rPr>
              <w:t>24</w:t>
            </w:r>
          </w:p>
        </w:tc>
        <w:tc>
          <w:tcPr>
            <w:tcW w:w="1678" w:type="dxa"/>
          </w:tcPr>
          <w:p w:rsidR="005B375D" w:rsidRDefault="00C72FE8" w:rsidP="00D9472A">
            <w:pPr>
              <w:widowControl w:val="0"/>
              <w:tabs>
                <w:tab w:val="left" w:pos="9372"/>
                <w:tab w:val="left" w:pos="9940"/>
              </w:tabs>
              <w:jc w:val="center"/>
              <w:rPr>
                <w:snapToGrid w:val="0"/>
              </w:rPr>
            </w:pPr>
            <w:r>
              <w:rPr>
                <w:snapToGrid w:val="0"/>
              </w:rPr>
              <w:t>1</w:t>
            </w:r>
          </w:p>
        </w:tc>
        <w:tc>
          <w:tcPr>
            <w:tcW w:w="1465" w:type="dxa"/>
          </w:tcPr>
          <w:p w:rsidR="005B375D" w:rsidRDefault="00C72FE8" w:rsidP="00D9472A">
            <w:pPr>
              <w:widowControl w:val="0"/>
              <w:tabs>
                <w:tab w:val="left" w:pos="9372"/>
                <w:tab w:val="left" w:pos="9940"/>
              </w:tabs>
              <w:jc w:val="center"/>
              <w:rPr>
                <w:snapToGrid w:val="0"/>
              </w:rPr>
            </w:pPr>
            <w:r>
              <w:rPr>
                <w:snapToGrid w:val="0"/>
              </w:rPr>
              <w:t>2</w:t>
            </w:r>
          </w:p>
        </w:tc>
      </w:tr>
      <w:tr w:rsidR="005B375D" w:rsidTr="0080036C">
        <w:tc>
          <w:tcPr>
            <w:tcW w:w="648" w:type="dxa"/>
          </w:tcPr>
          <w:p w:rsidR="005B375D" w:rsidRDefault="00C72FE8" w:rsidP="00D9472A">
            <w:pPr>
              <w:widowControl w:val="0"/>
              <w:tabs>
                <w:tab w:val="left" w:pos="9372"/>
                <w:tab w:val="left" w:pos="9940"/>
              </w:tabs>
              <w:jc w:val="center"/>
              <w:rPr>
                <w:snapToGrid w:val="0"/>
              </w:rPr>
            </w:pPr>
            <w:r>
              <w:rPr>
                <w:snapToGrid w:val="0"/>
              </w:rPr>
              <w:t>4</w:t>
            </w:r>
          </w:p>
        </w:tc>
        <w:tc>
          <w:tcPr>
            <w:tcW w:w="4270" w:type="dxa"/>
          </w:tcPr>
          <w:p w:rsidR="005B375D" w:rsidRDefault="00C72FE8" w:rsidP="002A5726">
            <w:pPr>
              <w:widowControl w:val="0"/>
              <w:tabs>
                <w:tab w:val="left" w:pos="9372"/>
                <w:tab w:val="left" w:pos="9940"/>
              </w:tabs>
              <w:jc w:val="both"/>
              <w:rPr>
                <w:snapToGrid w:val="0"/>
              </w:rPr>
            </w:pPr>
            <w:r>
              <w:rPr>
                <w:snapToGrid w:val="0"/>
              </w:rPr>
              <w:t xml:space="preserve">Путешествие по </w:t>
            </w:r>
            <w:r w:rsidR="002A5726">
              <w:rPr>
                <w:snapToGrid w:val="0"/>
              </w:rPr>
              <w:t>Г</w:t>
            </w:r>
            <w:r>
              <w:rPr>
                <w:snapToGrid w:val="0"/>
              </w:rPr>
              <w:t>ермании</w:t>
            </w:r>
          </w:p>
        </w:tc>
        <w:tc>
          <w:tcPr>
            <w:tcW w:w="838" w:type="dxa"/>
          </w:tcPr>
          <w:p w:rsidR="005B375D" w:rsidRDefault="0086407C" w:rsidP="00D9472A">
            <w:pPr>
              <w:widowControl w:val="0"/>
              <w:tabs>
                <w:tab w:val="left" w:pos="9372"/>
                <w:tab w:val="left" w:pos="9940"/>
              </w:tabs>
              <w:jc w:val="center"/>
              <w:rPr>
                <w:snapToGrid w:val="0"/>
              </w:rPr>
            </w:pPr>
            <w:r>
              <w:rPr>
                <w:snapToGrid w:val="0"/>
              </w:rPr>
              <w:t>19</w:t>
            </w:r>
          </w:p>
        </w:tc>
        <w:tc>
          <w:tcPr>
            <w:tcW w:w="1789" w:type="dxa"/>
          </w:tcPr>
          <w:p w:rsidR="005B375D" w:rsidRDefault="00C72FE8" w:rsidP="00D9472A">
            <w:pPr>
              <w:widowControl w:val="0"/>
              <w:tabs>
                <w:tab w:val="left" w:pos="9372"/>
                <w:tab w:val="left" w:pos="9940"/>
              </w:tabs>
              <w:jc w:val="center"/>
              <w:rPr>
                <w:snapToGrid w:val="0"/>
              </w:rPr>
            </w:pPr>
            <w:r>
              <w:rPr>
                <w:snapToGrid w:val="0"/>
              </w:rPr>
              <w:t>1</w:t>
            </w:r>
            <w:r w:rsidR="0086407C">
              <w:rPr>
                <w:snapToGrid w:val="0"/>
              </w:rPr>
              <w:t>5</w:t>
            </w:r>
          </w:p>
        </w:tc>
        <w:tc>
          <w:tcPr>
            <w:tcW w:w="1678" w:type="dxa"/>
          </w:tcPr>
          <w:p w:rsidR="005B375D" w:rsidRDefault="0086407C" w:rsidP="00D9472A">
            <w:pPr>
              <w:widowControl w:val="0"/>
              <w:tabs>
                <w:tab w:val="left" w:pos="9372"/>
                <w:tab w:val="left" w:pos="9940"/>
              </w:tabs>
              <w:jc w:val="center"/>
              <w:rPr>
                <w:snapToGrid w:val="0"/>
              </w:rPr>
            </w:pPr>
            <w:r>
              <w:rPr>
                <w:snapToGrid w:val="0"/>
              </w:rPr>
              <w:t>2</w:t>
            </w:r>
          </w:p>
        </w:tc>
        <w:tc>
          <w:tcPr>
            <w:tcW w:w="1465" w:type="dxa"/>
          </w:tcPr>
          <w:p w:rsidR="005B375D" w:rsidRDefault="0086407C" w:rsidP="00D9472A">
            <w:pPr>
              <w:widowControl w:val="0"/>
              <w:tabs>
                <w:tab w:val="left" w:pos="9372"/>
                <w:tab w:val="left" w:pos="9940"/>
              </w:tabs>
              <w:jc w:val="center"/>
              <w:rPr>
                <w:snapToGrid w:val="0"/>
              </w:rPr>
            </w:pPr>
            <w:r>
              <w:rPr>
                <w:snapToGrid w:val="0"/>
              </w:rPr>
              <w:t>2</w:t>
            </w:r>
          </w:p>
        </w:tc>
      </w:tr>
      <w:tr w:rsidR="005B375D" w:rsidTr="0080036C">
        <w:tc>
          <w:tcPr>
            <w:tcW w:w="648" w:type="dxa"/>
          </w:tcPr>
          <w:p w:rsidR="005B375D" w:rsidRDefault="005B375D" w:rsidP="00D9472A">
            <w:pPr>
              <w:widowControl w:val="0"/>
              <w:tabs>
                <w:tab w:val="left" w:pos="9372"/>
                <w:tab w:val="left" w:pos="9940"/>
              </w:tabs>
              <w:jc w:val="center"/>
              <w:rPr>
                <w:snapToGrid w:val="0"/>
              </w:rPr>
            </w:pPr>
          </w:p>
        </w:tc>
        <w:tc>
          <w:tcPr>
            <w:tcW w:w="4270" w:type="dxa"/>
          </w:tcPr>
          <w:p w:rsidR="005B375D" w:rsidRDefault="00C72FE8" w:rsidP="00222F8C">
            <w:pPr>
              <w:widowControl w:val="0"/>
              <w:tabs>
                <w:tab w:val="left" w:pos="9372"/>
                <w:tab w:val="left" w:pos="9940"/>
              </w:tabs>
              <w:jc w:val="both"/>
              <w:rPr>
                <w:snapToGrid w:val="0"/>
              </w:rPr>
            </w:pPr>
            <w:r>
              <w:rPr>
                <w:snapToGrid w:val="0"/>
              </w:rPr>
              <w:t>Итого</w:t>
            </w:r>
          </w:p>
        </w:tc>
        <w:tc>
          <w:tcPr>
            <w:tcW w:w="838" w:type="dxa"/>
          </w:tcPr>
          <w:p w:rsidR="005B375D" w:rsidRDefault="00C72FE8" w:rsidP="00D9472A">
            <w:pPr>
              <w:widowControl w:val="0"/>
              <w:tabs>
                <w:tab w:val="left" w:pos="9372"/>
                <w:tab w:val="left" w:pos="9940"/>
              </w:tabs>
              <w:jc w:val="center"/>
              <w:rPr>
                <w:snapToGrid w:val="0"/>
              </w:rPr>
            </w:pPr>
            <w:r>
              <w:rPr>
                <w:snapToGrid w:val="0"/>
              </w:rPr>
              <w:t>10</w:t>
            </w:r>
            <w:r w:rsidR="0086407C">
              <w:rPr>
                <w:snapToGrid w:val="0"/>
              </w:rPr>
              <w:t>2</w:t>
            </w:r>
          </w:p>
        </w:tc>
        <w:tc>
          <w:tcPr>
            <w:tcW w:w="1789" w:type="dxa"/>
          </w:tcPr>
          <w:p w:rsidR="005B375D" w:rsidRDefault="001D5AF2" w:rsidP="00D9472A">
            <w:pPr>
              <w:widowControl w:val="0"/>
              <w:tabs>
                <w:tab w:val="left" w:pos="9372"/>
                <w:tab w:val="left" w:pos="9940"/>
              </w:tabs>
              <w:jc w:val="center"/>
              <w:rPr>
                <w:snapToGrid w:val="0"/>
              </w:rPr>
            </w:pPr>
            <w:r>
              <w:rPr>
                <w:snapToGrid w:val="0"/>
              </w:rPr>
              <w:t>89</w:t>
            </w:r>
          </w:p>
        </w:tc>
        <w:tc>
          <w:tcPr>
            <w:tcW w:w="1678" w:type="dxa"/>
          </w:tcPr>
          <w:p w:rsidR="005B375D" w:rsidRDefault="001D5AF2" w:rsidP="00D9472A">
            <w:pPr>
              <w:widowControl w:val="0"/>
              <w:tabs>
                <w:tab w:val="left" w:pos="9372"/>
                <w:tab w:val="left" w:pos="9940"/>
              </w:tabs>
              <w:jc w:val="center"/>
              <w:rPr>
                <w:snapToGrid w:val="0"/>
              </w:rPr>
            </w:pPr>
            <w:r>
              <w:rPr>
                <w:snapToGrid w:val="0"/>
              </w:rPr>
              <w:t>5</w:t>
            </w:r>
          </w:p>
        </w:tc>
        <w:tc>
          <w:tcPr>
            <w:tcW w:w="1465" w:type="dxa"/>
          </w:tcPr>
          <w:p w:rsidR="005B375D" w:rsidRDefault="0086407C" w:rsidP="00D9472A">
            <w:pPr>
              <w:widowControl w:val="0"/>
              <w:tabs>
                <w:tab w:val="left" w:pos="9372"/>
                <w:tab w:val="left" w:pos="9940"/>
              </w:tabs>
              <w:jc w:val="center"/>
              <w:rPr>
                <w:snapToGrid w:val="0"/>
              </w:rPr>
            </w:pPr>
            <w:r>
              <w:rPr>
                <w:snapToGrid w:val="0"/>
              </w:rPr>
              <w:t>8</w:t>
            </w:r>
          </w:p>
        </w:tc>
      </w:tr>
      <w:tr w:rsidR="00C72FE8" w:rsidTr="004D3B21">
        <w:tc>
          <w:tcPr>
            <w:tcW w:w="10688" w:type="dxa"/>
            <w:gridSpan w:val="6"/>
          </w:tcPr>
          <w:p w:rsidR="00C72FE8" w:rsidRPr="00D9472A" w:rsidRDefault="00C72FE8" w:rsidP="00D9472A">
            <w:pPr>
              <w:widowControl w:val="0"/>
              <w:tabs>
                <w:tab w:val="left" w:pos="9372"/>
                <w:tab w:val="left" w:pos="9940"/>
              </w:tabs>
              <w:jc w:val="center"/>
              <w:rPr>
                <w:b/>
                <w:snapToGrid w:val="0"/>
              </w:rPr>
            </w:pPr>
            <w:r w:rsidRPr="00D9472A">
              <w:rPr>
                <w:b/>
                <w:snapToGrid w:val="0"/>
              </w:rPr>
              <w:t>9 класс</w:t>
            </w:r>
          </w:p>
        </w:tc>
      </w:tr>
      <w:tr w:rsidR="00C72FE8" w:rsidTr="0080036C">
        <w:tc>
          <w:tcPr>
            <w:tcW w:w="648" w:type="dxa"/>
          </w:tcPr>
          <w:p w:rsidR="00C72FE8" w:rsidRDefault="00C72FE8" w:rsidP="00D9472A">
            <w:pPr>
              <w:widowControl w:val="0"/>
              <w:tabs>
                <w:tab w:val="left" w:pos="9372"/>
                <w:tab w:val="left" w:pos="9940"/>
              </w:tabs>
              <w:jc w:val="center"/>
              <w:rPr>
                <w:snapToGrid w:val="0"/>
              </w:rPr>
            </w:pPr>
            <w:r>
              <w:rPr>
                <w:snapToGrid w:val="0"/>
              </w:rPr>
              <w:t>1</w:t>
            </w:r>
          </w:p>
        </w:tc>
        <w:tc>
          <w:tcPr>
            <w:tcW w:w="4270" w:type="dxa"/>
          </w:tcPr>
          <w:p w:rsidR="00C72FE8" w:rsidRDefault="00C72FE8" w:rsidP="00222F8C">
            <w:pPr>
              <w:widowControl w:val="0"/>
              <w:tabs>
                <w:tab w:val="left" w:pos="9372"/>
                <w:tab w:val="left" w:pos="9940"/>
              </w:tabs>
              <w:jc w:val="both"/>
              <w:rPr>
                <w:snapToGrid w:val="0"/>
              </w:rPr>
            </w:pPr>
            <w:r>
              <w:rPr>
                <w:snapToGrid w:val="0"/>
              </w:rPr>
              <w:t>Вводные уроки</w:t>
            </w:r>
          </w:p>
        </w:tc>
        <w:tc>
          <w:tcPr>
            <w:tcW w:w="838" w:type="dxa"/>
          </w:tcPr>
          <w:p w:rsidR="00C72FE8" w:rsidRDefault="001D5AF2" w:rsidP="00D9472A">
            <w:pPr>
              <w:widowControl w:val="0"/>
              <w:tabs>
                <w:tab w:val="left" w:pos="9372"/>
                <w:tab w:val="left" w:pos="9940"/>
              </w:tabs>
              <w:jc w:val="center"/>
              <w:rPr>
                <w:snapToGrid w:val="0"/>
              </w:rPr>
            </w:pPr>
            <w:r>
              <w:rPr>
                <w:snapToGrid w:val="0"/>
              </w:rPr>
              <w:t>8</w:t>
            </w:r>
          </w:p>
        </w:tc>
        <w:tc>
          <w:tcPr>
            <w:tcW w:w="1789" w:type="dxa"/>
          </w:tcPr>
          <w:p w:rsidR="00C72FE8" w:rsidRDefault="001D5AF2" w:rsidP="00D9472A">
            <w:pPr>
              <w:widowControl w:val="0"/>
              <w:tabs>
                <w:tab w:val="left" w:pos="9372"/>
                <w:tab w:val="left" w:pos="9940"/>
              </w:tabs>
              <w:jc w:val="center"/>
              <w:rPr>
                <w:snapToGrid w:val="0"/>
              </w:rPr>
            </w:pPr>
            <w:r>
              <w:rPr>
                <w:snapToGrid w:val="0"/>
              </w:rPr>
              <w:t>8</w:t>
            </w:r>
          </w:p>
        </w:tc>
        <w:tc>
          <w:tcPr>
            <w:tcW w:w="1678" w:type="dxa"/>
          </w:tcPr>
          <w:p w:rsidR="00C72FE8" w:rsidRDefault="00C72FE8" w:rsidP="00D9472A">
            <w:pPr>
              <w:widowControl w:val="0"/>
              <w:tabs>
                <w:tab w:val="left" w:pos="9372"/>
                <w:tab w:val="left" w:pos="9940"/>
              </w:tabs>
              <w:jc w:val="center"/>
              <w:rPr>
                <w:snapToGrid w:val="0"/>
              </w:rPr>
            </w:pPr>
          </w:p>
        </w:tc>
        <w:tc>
          <w:tcPr>
            <w:tcW w:w="1465" w:type="dxa"/>
          </w:tcPr>
          <w:p w:rsidR="00C72FE8" w:rsidRDefault="00C72FE8" w:rsidP="00D9472A">
            <w:pPr>
              <w:widowControl w:val="0"/>
              <w:tabs>
                <w:tab w:val="left" w:pos="9372"/>
                <w:tab w:val="left" w:pos="9940"/>
              </w:tabs>
              <w:jc w:val="center"/>
              <w:rPr>
                <w:snapToGrid w:val="0"/>
              </w:rPr>
            </w:pPr>
          </w:p>
        </w:tc>
      </w:tr>
      <w:tr w:rsidR="00C72FE8" w:rsidTr="0080036C">
        <w:tc>
          <w:tcPr>
            <w:tcW w:w="648" w:type="dxa"/>
          </w:tcPr>
          <w:p w:rsidR="00C72FE8" w:rsidRDefault="00C72FE8" w:rsidP="00D9472A">
            <w:pPr>
              <w:widowControl w:val="0"/>
              <w:tabs>
                <w:tab w:val="left" w:pos="9372"/>
                <w:tab w:val="left" w:pos="9940"/>
              </w:tabs>
              <w:jc w:val="center"/>
              <w:rPr>
                <w:snapToGrid w:val="0"/>
              </w:rPr>
            </w:pPr>
            <w:r>
              <w:rPr>
                <w:snapToGrid w:val="0"/>
              </w:rPr>
              <w:t>2</w:t>
            </w:r>
          </w:p>
        </w:tc>
        <w:tc>
          <w:tcPr>
            <w:tcW w:w="4270" w:type="dxa"/>
          </w:tcPr>
          <w:p w:rsidR="00C72FE8" w:rsidRDefault="00C72FE8" w:rsidP="00222F8C">
            <w:pPr>
              <w:widowControl w:val="0"/>
              <w:tabs>
                <w:tab w:val="left" w:pos="9372"/>
                <w:tab w:val="left" w:pos="9940"/>
              </w:tabs>
              <w:jc w:val="both"/>
              <w:rPr>
                <w:snapToGrid w:val="0"/>
              </w:rPr>
            </w:pPr>
            <w:r>
              <w:rPr>
                <w:snapToGrid w:val="0"/>
              </w:rPr>
              <w:t>Каникулы и книга. Есть ли что-то общее</w:t>
            </w:r>
          </w:p>
        </w:tc>
        <w:tc>
          <w:tcPr>
            <w:tcW w:w="838" w:type="dxa"/>
          </w:tcPr>
          <w:p w:rsidR="00C72FE8" w:rsidRDefault="00C72FE8" w:rsidP="00D9472A">
            <w:pPr>
              <w:widowControl w:val="0"/>
              <w:tabs>
                <w:tab w:val="left" w:pos="9372"/>
                <w:tab w:val="left" w:pos="9940"/>
              </w:tabs>
              <w:jc w:val="center"/>
              <w:rPr>
                <w:snapToGrid w:val="0"/>
              </w:rPr>
            </w:pPr>
            <w:r>
              <w:rPr>
                <w:snapToGrid w:val="0"/>
              </w:rPr>
              <w:t>2</w:t>
            </w:r>
            <w:r w:rsidR="00D9472A">
              <w:rPr>
                <w:snapToGrid w:val="0"/>
              </w:rPr>
              <w:t>7</w:t>
            </w:r>
          </w:p>
        </w:tc>
        <w:tc>
          <w:tcPr>
            <w:tcW w:w="1789" w:type="dxa"/>
          </w:tcPr>
          <w:p w:rsidR="00C72FE8" w:rsidRDefault="00C72FE8" w:rsidP="00D9472A">
            <w:pPr>
              <w:widowControl w:val="0"/>
              <w:tabs>
                <w:tab w:val="left" w:pos="9372"/>
                <w:tab w:val="left" w:pos="9940"/>
              </w:tabs>
              <w:jc w:val="center"/>
              <w:rPr>
                <w:snapToGrid w:val="0"/>
              </w:rPr>
            </w:pPr>
            <w:r>
              <w:rPr>
                <w:snapToGrid w:val="0"/>
              </w:rPr>
              <w:t>24</w:t>
            </w:r>
          </w:p>
        </w:tc>
        <w:tc>
          <w:tcPr>
            <w:tcW w:w="1678" w:type="dxa"/>
          </w:tcPr>
          <w:p w:rsidR="00C72FE8" w:rsidRDefault="00C72FE8" w:rsidP="00D9472A">
            <w:pPr>
              <w:widowControl w:val="0"/>
              <w:tabs>
                <w:tab w:val="left" w:pos="9372"/>
                <w:tab w:val="left" w:pos="9940"/>
              </w:tabs>
              <w:jc w:val="center"/>
              <w:rPr>
                <w:snapToGrid w:val="0"/>
              </w:rPr>
            </w:pPr>
            <w:r>
              <w:rPr>
                <w:snapToGrid w:val="0"/>
              </w:rPr>
              <w:t>1</w:t>
            </w:r>
          </w:p>
        </w:tc>
        <w:tc>
          <w:tcPr>
            <w:tcW w:w="1465" w:type="dxa"/>
          </w:tcPr>
          <w:p w:rsidR="00C72FE8" w:rsidRDefault="00D9472A" w:rsidP="00D9472A">
            <w:pPr>
              <w:widowControl w:val="0"/>
              <w:tabs>
                <w:tab w:val="left" w:pos="9372"/>
                <w:tab w:val="left" w:pos="9940"/>
              </w:tabs>
              <w:jc w:val="center"/>
              <w:rPr>
                <w:snapToGrid w:val="0"/>
              </w:rPr>
            </w:pPr>
            <w:r>
              <w:rPr>
                <w:snapToGrid w:val="0"/>
              </w:rPr>
              <w:t>2</w:t>
            </w:r>
          </w:p>
        </w:tc>
      </w:tr>
      <w:tr w:rsidR="00C72FE8" w:rsidTr="0080036C">
        <w:tc>
          <w:tcPr>
            <w:tcW w:w="648" w:type="dxa"/>
          </w:tcPr>
          <w:p w:rsidR="00C72FE8" w:rsidRDefault="00C72FE8" w:rsidP="00D9472A">
            <w:pPr>
              <w:widowControl w:val="0"/>
              <w:tabs>
                <w:tab w:val="left" w:pos="9372"/>
                <w:tab w:val="left" w:pos="9940"/>
              </w:tabs>
              <w:jc w:val="center"/>
              <w:rPr>
                <w:snapToGrid w:val="0"/>
              </w:rPr>
            </w:pPr>
            <w:r>
              <w:rPr>
                <w:snapToGrid w:val="0"/>
              </w:rPr>
              <w:t>3</w:t>
            </w:r>
          </w:p>
        </w:tc>
        <w:tc>
          <w:tcPr>
            <w:tcW w:w="4270" w:type="dxa"/>
          </w:tcPr>
          <w:p w:rsidR="00C72FE8" w:rsidRDefault="00C72FE8" w:rsidP="00222F8C">
            <w:pPr>
              <w:widowControl w:val="0"/>
              <w:tabs>
                <w:tab w:val="left" w:pos="9372"/>
                <w:tab w:val="left" w:pos="9940"/>
              </w:tabs>
              <w:jc w:val="both"/>
              <w:rPr>
                <w:snapToGrid w:val="0"/>
              </w:rPr>
            </w:pPr>
            <w:r>
              <w:rPr>
                <w:snapToGrid w:val="0"/>
              </w:rPr>
              <w:t>Современная молодёжь. Какие у нею проблемы?</w:t>
            </w:r>
          </w:p>
        </w:tc>
        <w:tc>
          <w:tcPr>
            <w:tcW w:w="838" w:type="dxa"/>
          </w:tcPr>
          <w:p w:rsidR="00C72FE8" w:rsidRDefault="00C72FE8" w:rsidP="00D9472A">
            <w:pPr>
              <w:widowControl w:val="0"/>
              <w:tabs>
                <w:tab w:val="left" w:pos="9372"/>
                <w:tab w:val="left" w:pos="9940"/>
              </w:tabs>
              <w:jc w:val="center"/>
              <w:rPr>
                <w:snapToGrid w:val="0"/>
              </w:rPr>
            </w:pPr>
            <w:r>
              <w:rPr>
                <w:snapToGrid w:val="0"/>
              </w:rPr>
              <w:t>23</w:t>
            </w:r>
          </w:p>
        </w:tc>
        <w:tc>
          <w:tcPr>
            <w:tcW w:w="1789" w:type="dxa"/>
          </w:tcPr>
          <w:p w:rsidR="00C72FE8" w:rsidRDefault="00C72FE8" w:rsidP="00D9472A">
            <w:pPr>
              <w:widowControl w:val="0"/>
              <w:tabs>
                <w:tab w:val="left" w:pos="9372"/>
                <w:tab w:val="left" w:pos="9940"/>
              </w:tabs>
              <w:jc w:val="center"/>
              <w:rPr>
                <w:snapToGrid w:val="0"/>
              </w:rPr>
            </w:pPr>
            <w:r>
              <w:rPr>
                <w:snapToGrid w:val="0"/>
              </w:rPr>
              <w:t>20</w:t>
            </w:r>
          </w:p>
        </w:tc>
        <w:tc>
          <w:tcPr>
            <w:tcW w:w="1678" w:type="dxa"/>
          </w:tcPr>
          <w:p w:rsidR="00C72FE8" w:rsidRDefault="00C72FE8" w:rsidP="00D9472A">
            <w:pPr>
              <w:widowControl w:val="0"/>
              <w:tabs>
                <w:tab w:val="left" w:pos="9372"/>
                <w:tab w:val="left" w:pos="9940"/>
              </w:tabs>
              <w:jc w:val="center"/>
              <w:rPr>
                <w:snapToGrid w:val="0"/>
              </w:rPr>
            </w:pPr>
            <w:r>
              <w:rPr>
                <w:snapToGrid w:val="0"/>
              </w:rPr>
              <w:t>1</w:t>
            </w:r>
          </w:p>
        </w:tc>
        <w:tc>
          <w:tcPr>
            <w:tcW w:w="1465" w:type="dxa"/>
          </w:tcPr>
          <w:p w:rsidR="00C72FE8" w:rsidRDefault="00C72FE8" w:rsidP="00D9472A">
            <w:pPr>
              <w:widowControl w:val="0"/>
              <w:tabs>
                <w:tab w:val="left" w:pos="9372"/>
                <w:tab w:val="left" w:pos="9940"/>
              </w:tabs>
              <w:jc w:val="center"/>
              <w:rPr>
                <w:snapToGrid w:val="0"/>
              </w:rPr>
            </w:pPr>
            <w:r>
              <w:rPr>
                <w:snapToGrid w:val="0"/>
              </w:rPr>
              <w:t>2</w:t>
            </w:r>
          </w:p>
        </w:tc>
      </w:tr>
      <w:tr w:rsidR="00C72FE8" w:rsidTr="0080036C">
        <w:tc>
          <w:tcPr>
            <w:tcW w:w="648" w:type="dxa"/>
          </w:tcPr>
          <w:p w:rsidR="00C72FE8" w:rsidRDefault="00C72FE8" w:rsidP="00D9472A">
            <w:pPr>
              <w:widowControl w:val="0"/>
              <w:tabs>
                <w:tab w:val="left" w:pos="9372"/>
                <w:tab w:val="left" w:pos="9940"/>
              </w:tabs>
              <w:jc w:val="center"/>
              <w:rPr>
                <w:snapToGrid w:val="0"/>
              </w:rPr>
            </w:pPr>
            <w:r>
              <w:rPr>
                <w:snapToGrid w:val="0"/>
              </w:rPr>
              <w:t>4</w:t>
            </w:r>
          </w:p>
        </w:tc>
        <w:tc>
          <w:tcPr>
            <w:tcW w:w="4270" w:type="dxa"/>
          </w:tcPr>
          <w:p w:rsidR="00C72FE8" w:rsidRDefault="00C72FE8" w:rsidP="00222F8C">
            <w:pPr>
              <w:widowControl w:val="0"/>
              <w:tabs>
                <w:tab w:val="left" w:pos="9372"/>
                <w:tab w:val="left" w:pos="9940"/>
              </w:tabs>
              <w:jc w:val="both"/>
              <w:rPr>
                <w:snapToGrid w:val="0"/>
              </w:rPr>
            </w:pPr>
            <w:r>
              <w:rPr>
                <w:snapToGrid w:val="0"/>
              </w:rPr>
              <w:t>Будущее начинается уже сегодня. Как насчёт выбора профессии?</w:t>
            </w:r>
          </w:p>
        </w:tc>
        <w:tc>
          <w:tcPr>
            <w:tcW w:w="838" w:type="dxa"/>
          </w:tcPr>
          <w:p w:rsidR="00C72FE8" w:rsidRDefault="00C72FE8" w:rsidP="00D9472A">
            <w:pPr>
              <w:widowControl w:val="0"/>
              <w:tabs>
                <w:tab w:val="left" w:pos="9372"/>
                <w:tab w:val="left" w:pos="9940"/>
              </w:tabs>
              <w:jc w:val="center"/>
              <w:rPr>
                <w:snapToGrid w:val="0"/>
              </w:rPr>
            </w:pPr>
            <w:r>
              <w:rPr>
                <w:snapToGrid w:val="0"/>
              </w:rPr>
              <w:t>2</w:t>
            </w:r>
            <w:r w:rsidR="00D9472A">
              <w:rPr>
                <w:snapToGrid w:val="0"/>
              </w:rPr>
              <w:t>3</w:t>
            </w:r>
          </w:p>
        </w:tc>
        <w:tc>
          <w:tcPr>
            <w:tcW w:w="1789" w:type="dxa"/>
          </w:tcPr>
          <w:p w:rsidR="00C72FE8" w:rsidRDefault="00C72FE8" w:rsidP="00D9472A">
            <w:pPr>
              <w:widowControl w:val="0"/>
              <w:tabs>
                <w:tab w:val="left" w:pos="9372"/>
                <w:tab w:val="left" w:pos="9940"/>
              </w:tabs>
              <w:jc w:val="center"/>
              <w:rPr>
                <w:snapToGrid w:val="0"/>
              </w:rPr>
            </w:pPr>
            <w:r>
              <w:rPr>
                <w:snapToGrid w:val="0"/>
              </w:rPr>
              <w:t>20</w:t>
            </w:r>
          </w:p>
        </w:tc>
        <w:tc>
          <w:tcPr>
            <w:tcW w:w="1678" w:type="dxa"/>
          </w:tcPr>
          <w:p w:rsidR="00C72FE8" w:rsidRDefault="00C72FE8" w:rsidP="00D9472A">
            <w:pPr>
              <w:widowControl w:val="0"/>
              <w:tabs>
                <w:tab w:val="left" w:pos="9372"/>
                <w:tab w:val="left" w:pos="9940"/>
              </w:tabs>
              <w:jc w:val="center"/>
              <w:rPr>
                <w:snapToGrid w:val="0"/>
              </w:rPr>
            </w:pPr>
            <w:r>
              <w:rPr>
                <w:snapToGrid w:val="0"/>
              </w:rPr>
              <w:t>1</w:t>
            </w:r>
          </w:p>
        </w:tc>
        <w:tc>
          <w:tcPr>
            <w:tcW w:w="1465" w:type="dxa"/>
          </w:tcPr>
          <w:p w:rsidR="00C72FE8" w:rsidRDefault="00D9472A" w:rsidP="00D9472A">
            <w:pPr>
              <w:widowControl w:val="0"/>
              <w:tabs>
                <w:tab w:val="left" w:pos="9372"/>
                <w:tab w:val="left" w:pos="9940"/>
              </w:tabs>
              <w:jc w:val="center"/>
              <w:rPr>
                <w:snapToGrid w:val="0"/>
              </w:rPr>
            </w:pPr>
            <w:r>
              <w:rPr>
                <w:snapToGrid w:val="0"/>
              </w:rPr>
              <w:t>2</w:t>
            </w:r>
          </w:p>
        </w:tc>
      </w:tr>
      <w:tr w:rsidR="00C72FE8" w:rsidTr="0080036C">
        <w:tc>
          <w:tcPr>
            <w:tcW w:w="648" w:type="dxa"/>
          </w:tcPr>
          <w:p w:rsidR="00C72FE8" w:rsidRDefault="00C72FE8" w:rsidP="00D9472A">
            <w:pPr>
              <w:widowControl w:val="0"/>
              <w:tabs>
                <w:tab w:val="left" w:pos="9372"/>
                <w:tab w:val="left" w:pos="9940"/>
              </w:tabs>
              <w:jc w:val="center"/>
              <w:rPr>
                <w:snapToGrid w:val="0"/>
              </w:rPr>
            </w:pPr>
            <w:r>
              <w:rPr>
                <w:snapToGrid w:val="0"/>
              </w:rPr>
              <w:t>5</w:t>
            </w:r>
          </w:p>
        </w:tc>
        <w:tc>
          <w:tcPr>
            <w:tcW w:w="4270" w:type="dxa"/>
          </w:tcPr>
          <w:p w:rsidR="00C72FE8" w:rsidRDefault="00C72FE8" w:rsidP="00222F8C">
            <w:pPr>
              <w:widowControl w:val="0"/>
              <w:tabs>
                <w:tab w:val="left" w:pos="9372"/>
                <w:tab w:val="left" w:pos="9940"/>
              </w:tabs>
              <w:jc w:val="both"/>
              <w:rPr>
                <w:snapToGrid w:val="0"/>
              </w:rPr>
            </w:pPr>
            <w:r>
              <w:rPr>
                <w:snapToGrid w:val="0"/>
              </w:rPr>
              <w:t>Средства массовой информации. Это действительно четвёртая власть</w:t>
            </w:r>
          </w:p>
        </w:tc>
        <w:tc>
          <w:tcPr>
            <w:tcW w:w="838" w:type="dxa"/>
          </w:tcPr>
          <w:p w:rsidR="00C72FE8" w:rsidRDefault="00D9472A" w:rsidP="00D9472A">
            <w:pPr>
              <w:widowControl w:val="0"/>
              <w:tabs>
                <w:tab w:val="left" w:pos="9372"/>
                <w:tab w:val="left" w:pos="9940"/>
              </w:tabs>
              <w:jc w:val="center"/>
              <w:rPr>
                <w:snapToGrid w:val="0"/>
              </w:rPr>
            </w:pPr>
            <w:r>
              <w:rPr>
                <w:snapToGrid w:val="0"/>
              </w:rPr>
              <w:t>2</w:t>
            </w:r>
            <w:r w:rsidR="001D5AF2">
              <w:rPr>
                <w:snapToGrid w:val="0"/>
              </w:rPr>
              <w:t>1</w:t>
            </w:r>
          </w:p>
        </w:tc>
        <w:tc>
          <w:tcPr>
            <w:tcW w:w="1789" w:type="dxa"/>
          </w:tcPr>
          <w:p w:rsidR="00C72FE8" w:rsidRDefault="00D9472A" w:rsidP="00D9472A">
            <w:pPr>
              <w:widowControl w:val="0"/>
              <w:tabs>
                <w:tab w:val="left" w:pos="9372"/>
                <w:tab w:val="left" w:pos="9940"/>
              </w:tabs>
              <w:jc w:val="center"/>
              <w:rPr>
                <w:snapToGrid w:val="0"/>
              </w:rPr>
            </w:pPr>
            <w:r>
              <w:rPr>
                <w:snapToGrid w:val="0"/>
              </w:rPr>
              <w:t>1</w:t>
            </w:r>
            <w:r w:rsidR="001D5AF2">
              <w:rPr>
                <w:snapToGrid w:val="0"/>
              </w:rPr>
              <w:t>7</w:t>
            </w:r>
          </w:p>
        </w:tc>
        <w:tc>
          <w:tcPr>
            <w:tcW w:w="1678" w:type="dxa"/>
          </w:tcPr>
          <w:p w:rsidR="00C72FE8" w:rsidRDefault="001D5AF2" w:rsidP="00D9472A">
            <w:pPr>
              <w:widowControl w:val="0"/>
              <w:tabs>
                <w:tab w:val="left" w:pos="9372"/>
                <w:tab w:val="left" w:pos="9940"/>
              </w:tabs>
              <w:jc w:val="center"/>
              <w:rPr>
                <w:snapToGrid w:val="0"/>
              </w:rPr>
            </w:pPr>
            <w:r>
              <w:rPr>
                <w:snapToGrid w:val="0"/>
              </w:rPr>
              <w:t>2</w:t>
            </w:r>
          </w:p>
        </w:tc>
        <w:tc>
          <w:tcPr>
            <w:tcW w:w="1465" w:type="dxa"/>
          </w:tcPr>
          <w:p w:rsidR="00C72FE8" w:rsidRDefault="00D9472A" w:rsidP="00D9472A">
            <w:pPr>
              <w:widowControl w:val="0"/>
              <w:tabs>
                <w:tab w:val="left" w:pos="9372"/>
                <w:tab w:val="left" w:pos="9940"/>
              </w:tabs>
              <w:jc w:val="center"/>
              <w:rPr>
                <w:snapToGrid w:val="0"/>
              </w:rPr>
            </w:pPr>
            <w:r>
              <w:rPr>
                <w:snapToGrid w:val="0"/>
              </w:rPr>
              <w:t>2</w:t>
            </w:r>
          </w:p>
        </w:tc>
      </w:tr>
      <w:tr w:rsidR="00C72FE8" w:rsidTr="0080036C">
        <w:tc>
          <w:tcPr>
            <w:tcW w:w="648" w:type="dxa"/>
          </w:tcPr>
          <w:p w:rsidR="00C72FE8" w:rsidRDefault="00C72FE8" w:rsidP="00222F8C">
            <w:pPr>
              <w:widowControl w:val="0"/>
              <w:tabs>
                <w:tab w:val="left" w:pos="9372"/>
                <w:tab w:val="left" w:pos="9940"/>
              </w:tabs>
              <w:jc w:val="both"/>
              <w:rPr>
                <w:snapToGrid w:val="0"/>
              </w:rPr>
            </w:pPr>
          </w:p>
        </w:tc>
        <w:tc>
          <w:tcPr>
            <w:tcW w:w="4270" w:type="dxa"/>
          </w:tcPr>
          <w:p w:rsidR="00C72FE8" w:rsidRDefault="00D9472A" w:rsidP="00222F8C">
            <w:pPr>
              <w:widowControl w:val="0"/>
              <w:tabs>
                <w:tab w:val="left" w:pos="9372"/>
                <w:tab w:val="left" w:pos="9940"/>
              </w:tabs>
              <w:jc w:val="both"/>
              <w:rPr>
                <w:snapToGrid w:val="0"/>
              </w:rPr>
            </w:pPr>
            <w:r>
              <w:rPr>
                <w:snapToGrid w:val="0"/>
              </w:rPr>
              <w:t>Итого</w:t>
            </w:r>
          </w:p>
        </w:tc>
        <w:tc>
          <w:tcPr>
            <w:tcW w:w="838" w:type="dxa"/>
          </w:tcPr>
          <w:p w:rsidR="00C72FE8" w:rsidRDefault="00D9472A" w:rsidP="00D9472A">
            <w:pPr>
              <w:widowControl w:val="0"/>
              <w:tabs>
                <w:tab w:val="left" w:pos="9372"/>
                <w:tab w:val="left" w:pos="9940"/>
              </w:tabs>
              <w:jc w:val="center"/>
              <w:rPr>
                <w:snapToGrid w:val="0"/>
              </w:rPr>
            </w:pPr>
            <w:r>
              <w:rPr>
                <w:snapToGrid w:val="0"/>
              </w:rPr>
              <w:t>102</w:t>
            </w:r>
          </w:p>
        </w:tc>
        <w:tc>
          <w:tcPr>
            <w:tcW w:w="1789" w:type="dxa"/>
          </w:tcPr>
          <w:p w:rsidR="00C72FE8" w:rsidRDefault="001D5AF2" w:rsidP="00D9472A">
            <w:pPr>
              <w:widowControl w:val="0"/>
              <w:tabs>
                <w:tab w:val="left" w:pos="9372"/>
                <w:tab w:val="left" w:pos="9940"/>
              </w:tabs>
              <w:jc w:val="center"/>
              <w:rPr>
                <w:snapToGrid w:val="0"/>
              </w:rPr>
            </w:pPr>
            <w:r>
              <w:rPr>
                <w:snapToGrid w:val="0"/>
              </w:rPr>
              <w:t>89</w:t>
            </w:r>
          </w:p>
        </w:tc>
        <w:tc>
          <w:tcPr>
            <w:tcW w:w="1678" w:type="dxa"/>
          </w:tcPr>
          <w:p w:rsidR="00C72FE8" w:rsidRDefault="001D5AF2" w:rsidP="00D9472A">
            <w:pPr>
              <w:widowControl w:val="0"/>
              <w:tabs>
                <w:tab w:val="left" w:pos="9372"/>
                <w:tab w:val="left" w:pos="9940"/>
              </w:tabs>
              <w:jc w:val="center"/>
              <w:rPr>
                <w:snapToGrid w:val="0"/>
              </w:rPr>
            </w:pPr>
            <w:r>
              <w:rPr>
                <w:snapToGrid w:val="0"/>
              </w:rPr>
              <w:t>5</w:t>
            </w:r>
          </w:p>
        </w:tc>
        <w:tc>
          <w:tcPr>
            <w:tcW w:w="1465" w:type="dxa"/>
          </w:tcPr>
          <w:p w:rsidR="00C72FE8" w:rsidRDefault="00D9472A" w:rsidP="00D9472A">
            <w:pPr>
              <w:widowControl w:val="0"/>
              <w:tabs>
                <w:tab w:val="left" w:pos="9372"/>
                <w:tab w:val="left" w:pos="9940"/>
              </w:tabs>
              <w:jc w:val="center"/>
              <w:rPr>
                <w:snapToGrid w:val="0"/>
              </w:rPr>
            </w:pPr>
            <w:r>
              <w:rPr>
                <w:snapToGrid w:val="0"/>
              </w:rPr>
              <w:t>8</w:t>
            </w:r>
          </w:p>
        </w:tc>
      </w:tr>
    </w:tbl>
    <w:p w:rsidR="005B375D" w:rsidRDefault="005B375D" w:rsidP="00222F8C">
      <w:pPr>
        <w:widowControl w:val="0"/>
        <w:tabs>
          <w:tab w:val="left" w:pos="9372"/>
          <w:tab w:val="left" w:pos="9940"/>
        </w:tabs>
        <w:jc w:val="both"/>
        <w:rPr>
          <w:snapToGrid w:val="0"/>
        </w:rPr>
      </w:pPr>
    </w:p>
    <w:p w:rsidR="00D524D3" w:rsidRDefault="00D524D3" w:rsidP="00D524D3">
      <w:pPr>
        <w:rPr>
          <w:b/>
        </w:rPr>
      </w:pPr>
    </w:p>
    <w:p w:rsidR="00D524D3" w:rsidRDefault="00D524D3" w:rsidP="00D524D3">
      <w:pPr>
        <w:ind w:firstLine="720"/>
        <w:jc w:val="both"/>
      </w:pPr>
    </w:p>
    <w:p w:rsidR="000D4A03" w:rsidRDefault="000D4A03" w:rsidP="00D524D3">
      <w:pPr>
        <w:ind w:firstLine="720"/>
        <w:jc w:val="center"/>
        <w:rPr>
          <w:b/>
        </w:rPr>
      </w:pPr>
    </w:p>
    <w:p w:rsidR="000D4A03" w:rsidRDefault="000D4A03" w:rsidP="00D524D3">
      <w:pPr>
        <w:ind w:firstLine="720"/>
        <w:jc w:val="center"/>
        <w:rPr>
          <w:b/>
        </w:rPr>
      </w:pPr>
      <w:r>
        <w:rPr>
          <w:b/>
        </w:rPr>
        <w:lastRenderedPageBreak/>
        <w:t>Основное содержание</w:t>
      </w:r>
    </w:p>
    <w:p w:rsidR="00D524D3" w:rsidRPr="00727FAD" w:rsidRDefault="00D524D3" w:rsidP="00D524D3">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Pr="00727FAD" w:rsidRDefault="00D524D3" w:rsidP="00AB2F48">
            <w:pPr>
              <w:pStyle w:val="2"/>
              <w:ind w:firstLine="720"/>
              <w:rPr>
                <w:sz w:val="24"/>
                <w:szCs w:val="24"/>
              </w:rPr>
            </w:pPr>
            <w:r w:rsidRPr="00727FAD">
              <w:rPr>
                <w:rFonts w:ascii="Times New Roman" w:hAnsi="Times New Roman"/>
                <w:i w:val="0"/>
                <w:color w:val="000000"/>
                <w:sz w:val="24"/>
                <w:szCs w:val="24"/>
              </w:rPr>
              <w:t>Предметное содержание речи</w:t>
            </w:r>
          </w:p>
        </w:tc>
      </w:tr>
      <w:tr w:rsidR="00D524D3" w:rsidTr="00AB2F48">
        <w:tc>
          <w:tcPr>
            <w:tcW w:w="10173" w:type="dxa"/>
            <w:tcBorders>
              <w:top w:val="nil"/>
              <w:left w:val="nil"/>
              <w:bottom w:val="nil"/>
              <w:right w:val="nil"/>
            </w:tcBorders>
          </w:tcPr>
          <w:p w:rsidR="00D524D3" w:rsidRPr="00914432" w:rsidRDefault="00D524D3" w:rsidP="00E84C48">
            <w:pPr>
              <w:ind w:firstLine="720"/>
              <w:jc w:val="both"/>
            </w:pPr>
            <w:r w:rsidRPr="00914432">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w:t>
            </w:r>
            <w:proofErr w:type="gramStart"/>
            <w:r w:rsidRPr="00914432">
              <w:t>);.</w:t>
            </w:r>
            <w:proofErr w:type="gramEnd"/>
            <w:r w:rsidRPr="00914432">
              <w:t xml:space="preserve"> молодежная мода; покупки, карманные деньги</w:t>
            </w:r>
            <w:r w:rsidR="00E84C48">
              <w:t>.</w:t>
            </w:r>
            <w:r w:rsidRPr="00914432">
              <w:t>.</w:t>
            </w:r>
          </w:p>
        </w:tc>
      </w:tr>
      <w:tr w:rsidR="00D524D3" w:rsidTr="00AB2F48">
        <w:tc>
          <w:tcPr>
            <w:tcW w:w="10173" w:type="dxa"/>
            <w:tcBorders>
              <w:top w:val="nil"/>
              <w:left w:val="nil"/>
              <w:bottom w:val="nil"/>
              <w:right w:val="nil"/>
            </w:tcBorders>
          </w:tcPr>
          <w:p w:rsidR="00D524D3" w:rsidRPr="00914432" w:rsidRDefault="00D524D3" w:rsidP="00E84C48">
            <w:pPr>
              <w:ind w:firstLine="720"/>
              <w:jc w:val="both"/>
            </w:pPr>
            <w:r w:rsidRPr="00914432">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r w:rsidR="00E84C48">
              <w:t>.</w:t>
            </w:r>
          </w:p>
        </w:tc>
      </w:tr>
      <w:tr w:rsidR="00D524D3" w:rsidTr="00AB2F48">
        <w:tc>
          <w:tcPr>
            <w:tcW w:w="10173" w:type="dxa"/>
            <w:tcBorders>
              <w:top w:val="nil"/>
              <w:left w:val="nil"/>
              <w:bottom w:val="nil"/>
              <w:right w:val="nil"/>
            </w:tcBorders>
          </w:tcPr>
          <w:p w:rsidR="00D524D3" w:rsidRPr="00914432" w:rsidRDefault="00D524D3" w:rsidP="00E84C48">
            <w:pPr>
              <w:ind w:firstLine="720"/>
              <w:jc w:val="both"/>
            </w:pPr>
            <w:r w:rsidRPr="00914432">
              <w:t>3. Страна и страна/страны изучаемого языка и родная страна, их культурные особенности (национальные праздники, знаменательные даты, традиции, обычаи</w:t>
            </w:r>
            <w:proofErr w:type="gramStart"/>
            <w:r w:rsidRPr="00914432">
              <w:t>),  достопримечательности</w:t>
            </w:r>
            <w:proofErr w:type="gramEnd"/>
            <w:r w:rsidRPr="00914432">
              <w:t>,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r w:rsidR="00E84C48">
              <w:t>.</w:t>
            </w:r>
          </w:p>
        </w:tc>
      </w:tr>
      <w:tr w:rsidR="00D524D3" w:rsidTr="00AB2F48">
        <w:tc>
          <w:tcPr>
            <w:tcW w:w="10173" w:type="dxa"/>
            <w:tcBorders>
              <w:top w:val="nil"/>
              <w:left w:val="nil"/>
              <w:bottom w:val="nil"/>
              <w:right w:val="nil"/>
            </w:tcBorders>
          </w:tcPr>
          <w:p w:rsidR="00D524D3" w:rsidRPr="00914432" w:rsidRDefault="00D524D3" w:rsidP="00E84C48">
            <w:pPr>
              <w:ind w:firstLine="720"/>
              <w:jc w:val="both"/>
            </w:pPr>
            <w:r w:rsidRPr="00914432">
              <w:t>4.Природа и проблемы экологии. Здоровый образ жизни</w:t>
            </w:r>
            <w:r w:rsidR="00E84C48">
              <w:t>.</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Pr="00187C9D" w:rsidRDefault="00D524D3" w:rsidP="00B740C0">
            <w:pPr>
              <w:ind w:firstLine="720"/>
              <w:jc w:val="center"/>
              <w:rPr>
                <w:b/>
              </w:rPr>
            </w:pPr>
            <w:r w:rsidRPr="00187C9D">
              <w:rPr>
                <w:b/>
              </w:rPr>
              <w:t>Речевые умения</w:t>
            </w:r>
          </w:p>
        </w:tc>
      </w:tr>
      <w:tr w:rsidR="00D524D3" w:rsidTr="00AB2F48">
        <w:tc>
          <w:tcPr>
            <w:tcW w:w="10173" w:type="dxa"/>
            <w:tcBorders>
              <w:top w:val="nil"/>
              <w:left w:val="nil"/>
              <w:bottom w:val="nil"/>
              <w:right w:val="nil"/>
            </w:tcBorders>
          </w:tcPr>
          <w:p w:rsidR="00D524D3" w:rsidRPr="00187C9D" w:rsidRDefault="00D524D3" w:rsidP="00A03D41">
            <w:pPr>
              <w:ind w:firstLine="720"/>
              <w:jc w:val="center"/>
              <w:rPr>
                <w:b/>
              </w:rPr>
            </w:pPr>
            <w:r w:rsidRPr="00187C9D">
              <w:rPr>
                <w:b/>
              </w:rPr>
              <w:t>Говорение</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r>
              <w:rPr>
                <w:b/>
                <w:i/>
                <w:snapToGrid w:val="0"/>
                <w:color w:val="000000"/>
              </w:rPr>
              <w:t>Диалогическая речь</w:t>
            </w:r>
            <w:r>
              <w:rPr>
                <w:i/>
                <w:snapToGrid w:val="0"/>
                <w:color w:val="000000"/>
              </w:rPr>
              <w:t xml:space="preserve">. </w:t>
            </w:r>
            <w:r>
              <w:rPr>
                <w:snapToGrid w:val="0"/>
                <w:color w:val="000000"/>
              </w:rPr>
              <w:t xml:space="preserve">Развитие у школьников диалогической речи на средней ступени предусматривает  овладение ими  умениями вести </w:t>
            </w:r>
            <w:r>
              <w:rPr>
                <w:snapToGrid w:val="0"/>
                <w:color w:val="000000"/>
                <w:u w:val="single"/>
              </w:rPr>
              <w:t>диалог  этикетного характера</w:t>
            </w:r>
            <w:r>
              <w:rPr>
                <w:snapToGrid w:val="0"/>
                <w:color w:val="000000"/>
              </w:rPr>
              <w:t xml:space="preserve">, </w:t>
            </w:r>
            <w:r>
              <w:rPr>
                <w:snapToGrid w:val="0"/>
                <w:color w:val="000000"/>
                <w:u w:val="single"/>
              </w:rPr>
              <w:t>диалог-расспрос</w:t>
            </w:r>
            <w:r>
              <w:rPr>
                <w:snapToGrid w:val="0"/>
                <w:color w:val="000000"/>
              </w:rPr>
              <w:t xml:space="preserve">, </w:t>
            </w:r>
            <w:r>
              <w:rPr>
                <w:snapToGrid w:val="0"/>
                <w:color w:val="000000"/>
                <w:u w:val="single"/>
              </w:rPr>
              <w:t>диалог-побуждение к действию</w:t>
            </w:r>
            <w:r>
              <w:rPr>
                <w:snapToGrid w:val="0"/>
                <w:color w:val="000000"/>
              </w:rPr>
              <w:t xml:space="preserve"> и </w:t>
            </w:r>
            <w:r>
              <w:rPr>
                <w:snapToGrid w:val="0"/>
                <w:color w:val="000000"/>
                <w:u w:val="single"/>
              </w:rPr>
              <w:t>диалог-обмен мнениями, а также их комбинации</w:t>
            </w:r>
            <w:r>
              <w:rPr>
                <w:snapToGrid w:val="0"/>
                <w:color w:val="000000"/>
              </w:rPr>
              <w:t>:</w:t>
            </w:r>
          </w:p>
          <w:p w:rsidR="00D524D3" w:rsidRDefault="00D524D3" w:rsidP="00AB2F48">
            <w:pPr>
              <w:shd w:val="clear" w:color="auto" w:fill="FFFFFF"/>
              <w:ind w:firstLine="720"/>
              <w:jc w:val="both"/>
              <w:rPr>
                <w:i/>
                <w:snapToGrid w:val="0"/>
                <w:color w:val="000000"/>
              </w:rPr>
            </w:pPr>
            <w:r>
              <w:rPr>
                <w:snapToGrid w:val="0"/>
                <w:color w:val="000000"/>
              </w:rPr>
              <w:t xml:space="preserve"> Речевые умения при ведении </w:t>
            </w:r>
            <w:r>
              <w:rPr>
                <w:b/>
                <w:i/>
                <w:snapToGrid w:val="0"/>
                <w:color w:val="000000"/>
              </w:rPr>
              <w:t>диалогов этикетного характера</w:t>
            </w:r>
            <w:r>
              <w:rPr>
                <w:i/>
                <w:snapToGrid w:val="0"/>
                <w:color w:val="000000"/>
              </w:rPr>
              <w:t>:</w:t>
            </w:r>
          </w:p>
          <w:p w:rsidR="00D524D3" w:rsidRDefault="00D524D3" w:rsidP="00D524D3">
            <w:pPr>
              <w:numPr>
                <w:ilvl w:val="0"/>
                <w:numId w:val="34"/>
              </w:numPr>
              <w:shd w:val="clear" w:color="auto" w:fill="FFFFFF"/>
              <w:ind w:left="0" w:firstLine="720"/>
              <w:jc w:val="both"/>
              <w:rPr>
                <w:snapToGrid w:val="0"/>
              </w:rPr>
            </w:pPr>
            <w:r>
              <w:rPr>
                <w:snapToGrid w:val="0"/>
                <w:color w:val="000000"/>
              </w:rPr>
              <w:t>начать, поддержать и закончить разговор;</w:t>
            </w:r>
          </w:p>
          <w:p w:rsidR="00D524D3" w:rsidRDefault="00D524D3" w:rsidP="00D524D3">
            <w:pPr>
              <w:numPr>
                <w:ilvl w:val="0"/>
                <w:numId w:val="35"/>
              </w:numPr>
              <w:shd w:val="clear" w:color="auto" w:fill="FFFFFF"/>
              <w:ind w:left="0" w:firstLine="720"/>
              <w:jc w:val="both"/>
              <w:rPr>
                <w:snapToGrid w:val="0"/>
              </w:rPr>
            </w:pPr>
            <w:r>
              <w:rPr>
                <w:snapToGrid w:val="0"/>
                <w:color w:val="000000"/>
              </w:rPr>
              <w:t>поздравить, выразить пожелания и отреагировать на них;</w:t>
            </w:r>
          </w:p>
          <w:p w:rsidR="00D524D3" w:rsidRDefault="00D524D3" w:rsidP="00AB2F48">
            <w:pPr>
              <w:shd w:val="clear" w:color="auto" w:fill="FFFFFF"/>
              <w:ind w:firstLine="720"/>
              <w:jc w:val="both"/>
              <w:rPr>
                <w:snapToGrid w:val="0"/>
                <w:color w:val="000000"/>
              </w:rPr>
            </w:pPr>
            <w:r>
              <w:rPr>
                <w:snapToGrid w:val="0"/>
                <w:color w:val="000000"/>
              </w:rPr>
              <w:t>выразить благодарность;</w:t>
            </w:r>
          </w:p>
          <w:p w:rsidR="00D524D3" w:rsidRDefault="00D524D3" w:rsidP="00D524D3">
            <w:pPr>
              <w:numPr>
                <w:ilvl w:val="0"/>
                <w:numId w:val="36"/>
              </w:numPr>
              <w:shd w:val="clear" w:color="auto" w:fill="FFFFFF"/>
              <w:ind w:left="0" w:firstLine="720"/>
              <w:jc w:val="both"/>
              <w:rPr>
                <w:snapToGrid w:val="0"/>
              </w:rPr>
            </w:pPr>
            <w:r>
              <w:rPr>
                <w:snapToGrid w:val="0"/>
                <w:color w:val="000000"/>
              </w:rPr>
              <w:t>вежливо переспросить, выразить согласие/ отказ.</w:t>
            </w:r>
          </w:p>
          <w:p w:rsidR="00D524D3" w:rsidRDefault="00D524D3" w:rsidP="00AB2F48">
            <w:pPr>
              <w:shd w:val="clear" w:color="auto" w:fill="FFFFFF"/>
              <w:ind w:firstLine="720"/>
              <w:jc w:val="both"/>
            </w:pPr>
            <w:r>
              <w:rPr>
                <w:snapToGrid w:val="0"/>
                <w:color w:val="000000"/>
              </w:rPr>
              <w:t>Объем этикетных диалогов – до 4 реплик со стороны каждого учащегося.</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D524D3" w:rsidTr="00AB2F48">
        <w:tc>
          <w:tcPr>
            <w:tcW w:w="10009"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Речевые умения при ведении </w:t>
            </w:r>
            <w:r>
              <w:rPr>
                <w:b/>
                <w:snapToGrid w:val="0"/>
                <w:color w:val="000000"/>
              </w:rPr>
              <w:t>диалога-расспроса</w:t>
            </w:r>
            <w:r>
              <w:rPr>
                <w:i/>
                <w:snapToGrid w:val="0"/>
                <w:color w:val="000000"/>
              </w:rPr>
              <w:t>:</w:t>
            </w:r>
          </w:p>
          <w:p w:rsidR="00D524D3" w:rsidRDefault="00D524D3" w:rsidP="00D524D3">
            <w:pPr>
              <w:numPr>
                <w:ilvl w:val="0"/>
                <w:numId w:val="37"/>
              </w:numPr>
              <w:shd w:val="clear" w:color="auto" w:fill="FFFFFF"/>
              <w:ind w:left="0" w:firstLine="720"/>
              <w:jc w:val="both"/>
              <w:rPr>
                <w:snapToGrid w:val="0"/>
              </w:rPr>
            </w:pPr>
            <w:r>
              <w:rPr>
                <w:snapToGrid w:val="0"/>
                <w:color w:val="000000"/>
              </w:rPr>
              <w:t>запрашивать и сообщать фактическую информацию (Кто? Что? Как? Где? Куда? Когда? С кем? Почему?</w:t>
            </w:r>
            <w:proofErr w:type="gramStart"/>
            <w:r>
              <w:rPr>
                <w:snapToGrid w:val="0"/>
                <w:color w:val="000000"/>
              </w:rPr>
              <w:t>),  переходя</w:t>
            </w:r>
            <w:proofErr w:type="gramEnd"/>
            <w:r>
              <w:rPr>
                <w:snapToGrid w:val="0"/>
                <w:color w:val="000000"/>
              </w:rPr>
              <w:t xml:space="preserve"> с позиции спрашивающего на позицию отвечающего;</w:t>
            </w:r>
          </w:p>
          <w:p w:rsidR="00D524D3" w:rsidRPr="00B31E57" w:rsidRDefault="00D524D3" w:rsidP="00D524D3">
            <w:pPr>
              <w:pStyle w:val="2"/>
              <w:numPr>
                <w:ilvl w:val="0"/>
                <w:numId w:val="71"/>
              </w:numPr>
              <w:shd w:val="clear" w:color="auto" w:fill="FFFFFF"/>
              <w:spacing w:before="0" w:after="0"/>
              <w:ind w:left="0" w:firstLine="720"/>
              <w:jc w:val="both"/>
              <w:rPr>
                <w:rFonts w:ascii="Times New Roman" w:hAnsi="Times New Roman"/>
                <w:sz w:val="24"/>
                <w:szCs w:val="24"/>
              </w:rPr>
            </w:pPr>
            <w:r w:rsidRPr="00B31E57">
              <w:rPr>
                <w:rFonts w:ascii="Times New Roman" w:hAnsi="Times New Roman"/>
                <w:color w:val="000000"/>
                <w:sz w:val="24"/>
                <w:szCs w:val="24"/>
              </w:rPr>
              <w:t>целенаправленно расспрашивать, «брать интервью»</w:t>
            </w:r>
            <w:r w:rsidRPr="00B31E57">
              <w:rPr>
                <w:rFonts w:ascii="Times New Roman" w:hAnsi="Times New Roman"/>
                <w:sz w:val="24"/>
                <w:szCs w:val="24"/>
              </w:rPr>
              <w:t>.</w:t>
            </w:r>
          </w:p>
          <w:p w:rsidR="00D524D3" w:rsidRDefault="00D524D3" w:rsidP="00AB2F48">
            <w:pPr>
              <w:shd w:val="clear" w:color="auto" w:fill="FFFFFF"/>
              <w:ind w:firstLine="720"/>
              <w:jc w:val="both"/>
              <w:rPr>
                <w:snapToGrid w:val="0"/>
              </w:rPr>
            </w:pPr>
            <w:r>
              <w:rPr>
                <w:snapToGrid w:val="0"/>
                <w:color w:val="000000"/>
              </w:rPr>
              <w:t>Объем данных диалогов – до 6 реплик со стороны каждого учащегося.</w:t>
            </w:r>
          </w:p>
          <w:p w:rsidR="00D524D3" w:rsidRDefault="00D524D3" w:rsidP="00AB2F48">
            <w:pPr>
              <w:ind w:firstLine="720"/>
              <w:jc w:val="both"/>
            </w:pPr>
          </w:p>
        </w:tc>
      </w:tr>
    </w:tbl>
    <w:p w:rsidR="00D524D3" w:rsidRDefault="00D524D3" w:rsidP="00E84C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9"/>
      </w:tblGrid>
      <w:tr w:rsidR="00D524D3" w:rsidTr="00AB2F48">
        <w:tc>
          <w:tcPr>
            <w:tcW w:w="10159"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Речевые умения при ведении </w:t>
            </w:r>
            <w:r>
              <w:rPr>
                <w:b/>
                <w:snapToGrid w:val="0"/>
                <w:color w:val="000000"/>
              </w:rPr>
              <w:t>диалога-побуждения</w:t>
            </w:r>
            <w:r>
              <w:rPr>
                <w:b/>
                <w:i/>
                <w:snapToGrid w:val="0"/>
                <w:color w:val="000000"/>
              </w:rPr>
              <w:t xml:space="preserve"> к </w:t>
            </w:r>
            <w:r>
              <w:rPr>
                <w:snapToGrid w:val="0"/>
                <w:color w:val="000000"/>
              </w:rPr>
              <w:t>действию</w:t>
            </w:r>
            <w:r>
              <w:rPr>
                <w:i/>
                <w:snapToGrid w:val="0"/>
                <w:color w:val="000000"/>
              </w:rPr>
              <w:t>:</w:t>
            </w:r>
          </w:p>
          <w:p w:rsidR="00D524D3" w:rsidRDefault="00D524D3" w:rsidP="00D524D3">
            <w:pPr>
              <w:numPr>
                <w:ilvl w:val="0"/>
                <w:numId w:val="38"/>
              </w:numPr>
              <w:shd w:val="clear" w:color="auto" w:fill="FFFFFF"/>
              <w:ind w:left="0" w:firstLine="720"/>
              <w:jc w:val="both"/>
              <w:rPr>
                <w:snapToGrid w:val="0"/>
              </w:rPr>
            </w:pPr>
            <w:r>
              <w:rPr>
                <w:snapToGrid w:val="0"/>
                <w:color w:val="000000"/>
              </w:rPr>
              <w:t>обратиться с просьбой и выразить готовность/отказ ее выполнить;</w:t>
            </w:r>
          </w:p>
          <w:p w:rsidR="00D524D3" w:rsidRDefault="00D524D3" w:rsidP="00D524D3">
            <w:pPr>
              <w:numPr>
                <w:ilvl w:val="0"/>
                <w:numId w:val="39"/>
              </w:numPr>
              <w:shd w:val="clear" w:color="auto" w:fill="FFFFFF"/>
              <w:ind w:left="0" w:firstLine="720"/>
              <w:jc w:val="both"/>
              <w:rPr>
                <w:snapToGrid w:val="0"/>
              </w:rPr>
            </w:pPr>
            <w:r>
              <w:rPr>
                <w:snapToGrid w:val="0"/>
                <w:color w:val="000000"/>
              </w:rPr>
              <w:t>дать совет и принять/не принять его;</w:t>
            </w:r>
          </w:p>
          <w:p w:rsidR="00D524D3" w:rsidRPr="00C549E9" w:rsidRDefault="00D524D3" w:rsidP="00D524D3">
            <w:pPr>
              <w:pStyle w:val="31"/>
              <w:numPr>
                <w:ilvl w:val="0"/>
                <w:numId w:val="40"/>
              </w:numPr>
              <w:shd w:val="clear" w:color="auto" w:fill="FFFFFF"/>
              <w:spacing w:after="0"/>
              <w:ind w:left="0" w:firstLine="720"/>
              <w:jc w:val="both"/>
              <w:rPr>
                <w:sz w:val="24"/>
                <w:szCs w:val="24"/>
              </w:rPr>
            </w:pPr>
            <w:r w:rsidRPr="00C549E9">
              <w:rPr>
                <w:sz w:val="24"/>
                <w:szCs w:val="24"/>
              </w:rPr>
              <w:t>пригласить к действию/взаимодействию и согласиться/не согласиться принять в нем участие;</w:t>
            </w:r>
          </w:p>
          <w:p w:rsidR="00D524D3" w:rsidRPr="00C549E9" w:rsidRDefault="00D524D3" w:rsidP="00D524D3">
            <w:pPr>
              <w:pStyle w:val="31"/>
              <w:numPr>
                <w:ilvl w:val="0"/>
                <w:numId w:val="41"/>
              </w:numPr>
              <w:shd w:val="clear" w:color="auto" w:fill="FFFFFF"/>
              <w:spacing w:after="0"/>
              <w:ind w:left="0" w:firstLine="720"/>
              <w:jc w:val="both"/>
              <w:rPr>
                <w:sz w:val="24"/>
                <w:szCs w:val="24"/>
              </w:rPr>
            </w:pPr>
            <w:r w:rsidRPr="00C549E9">
              <w:rPr>
                <w:sz w:val="24"/>
                <w:szCs w:val="24"/>
              </w:rPr>
              <w:t>сделать  предложение  и  выразить  согласие/несогласие,  принять  его, объяснить причину.</w:t>
            </w:r>
          </w:p>
          <w:p w:rsidR="00D524D3" w:rsidRDefault="00D524D3" w:rsidP="00AB2F48">
            <w:pPr>
              <w:shd w:val="clear" w:color="auto" w:fill="FFFFFF"/>
              <w:ind w:firstLine="720"/>
              <w:jc w:val="both"/>
              <w:rPr>
                <w:snapToGrid w:val="0"/>
              </w:rPr>
            </w:pPr>
            <w:r>
              <w:rPr>
                <w:snapToGrid w:val="0"/>
                <w:color w:val="000000"/>
              </w:rPr>
              <w:t>Объем данных диалогов –  до 4  реплик со стороны каждого учащегося.</w:t>
            </w:r>
          </w:p>
          <w:p w:rsidR="00D524D3" w:rsidRDefault="00D524D3" w:rsidP="00AB2F48">
            <w:pPr>
              <w:pStyle w:val="2"/>
              <w:ind w:firstLine="720"/>
              <w:jc w:val="both"/>
              <w:rPr>
                <w:rFonts w:ascii="Times New Roman" w:hAnsi="Times New Roman"/>
              </w:rPr>
            </w:pPr>
          </w:p>
        </w:tc>
      </w:tr>
    </w:tbl>
    <w:p w:rsidR="00D524D3" w:rsidRDefault="00D524D3" w:rsidP="00E84C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Речевые умения при ведении </w:t>
            </w:r>
            <w:r>
              <w:rPr>
                <w:b/>
                <w:snapToGrid w:val="0"/>
                <w:color w:val="000000"/>
              </w:rPr>
              <w:t>диалога</w:t>
            </w:r>
            <w:r>
              <w:rPr>
                <w:i/>
                <w:snapToGrid w:val="0"/>
                <w:color w:val="000000"/>
              </w:rPr>
              <w:t xml:space="preserve"> </w:t>
            </w:r>
            <w:r>
              <w:rPr>
                <w:b/>
                <w:snapToGrid w:val="0"/>
                <w:color w:val="000000"/>
              </w:rPr>
              <w:t>–обмена мнениями</w:t>
            </w:r>
            <w:r>
              <w:rPr>
                <w:i/>
                <w:snapToGrid w:val="0"/>
                <w:color w:val="000000"/>
              </w:rPr>
              <w:t>:</w:t>
            </w:r>
          </w:p>
          <w:p w:rsidR="00D524D3" w:rsidRDefault="00D524D3" w:rsidP="00D524D3">
            <w:pPr>
              <w:numPr>
                <w:ilvl w:val="0"/>
                <w:numId w:val="42"/>
              </w:numPr>
              <w:shd w:val="clear" w:color="auto" w:fill="FFFFFF"/>
              <w:ind w:left="0" w:firstLine="720"/>
              <w:jc w:val="both"/>
              <w:rPr>
                <w:snapToGrid w:val="0"/>
              </w:rPr>
            </w:pPr>
            <w:r>
              <w:rPr>
                <w:snapToGrid w:val="0"/>
                <w:color w:val="000000"/>
              </w:rPr>
              <w:t>выразить точку зрения и согласиться/не согласиться с ней;</w:t>
            </w:r>
          </w:p>
          <w:p w:rsidR="00D524D3" w:rsidRDefault="00D524D3" w:rsidP="00D524D3">
            <w:pPr>
              <w:numPr>
                <w:ilvl w:val="0"/>
                <w:numId w:val="43"/>
              </w:numPr>
              <w:shd w:val="clear" w:color="auto" w:fill="FFFFFF"/>
              <w:ind w:left="0" w:firstLine="720"/>
              <w:jc w:val="both"/>
              <w:rPr>
                <w:snapToGrid w:val="0"/>
              </w:rPr>
            </w:pPr>
            <w:r>
              <w:rPr>
                <w:snapToGrid w:val="0"/>
                <w:color w:val="000000"/>
              </w:rPr>
              <w:t>высказать одобрение/неодобрение;</w:t>
            </w:r>
          </w:p>
          <w:p w:rsidR="00D524D3" w:rsidRDefault="00D524D3" w:rsidP="00D524D3">
            <w:pPr>
              <w:numPr>
                <w:ilvl w:val="0"/>
                <w:numId w:val="44"/>
              </w:numPr>
              <w:shd w:val="clear" w:color="auto" w:fill="FFFFFF"/>
              <w:ind w:left="0" w:firstLine="720"/>
              <w:jc w:val="both"/>
              <w:rPr>
                <w:snapToGrid w:val="0"/>
              </w:rPr>
            </w:pPr>
            <w:r>
              <w:rPr>
                <w:snapToGrid w:val="0"/>
                <w:color w:val="000000"/>
              </w:rPr>
              <w:t>выразить сомнение;</w:t>
            </w:r>
          </w:p>
          <w:p w:rsidR="00D524D3" w:rsidRPr="00C549E9" w:rsidRDefault="00D524D3" w:rsidP="00D524D3">
            <w:pPr>
              <w:pStyle w:val="31"/>
              <w:numPr>
                <w:ilvl w:val="0"/>
                <w:numId w:val="45"/>
              </w:numPr>
              <w:shd w:val="clear" w:color="auto" w:fill="FFFFFF"/>
              <w:spacing w:after="0"/>
              <w:ind w:left="0" w:firstLine="720"/>
              <w:jc w:val="both"/>
            </w:pPr>
            <w:r w:rsidRPr="00C549E9">
              <w:rPr>
                <w:sz w:val="24"/>
                <w:szCs w:val="24"/>
              </w:rPr>
              <w:t>выразить       эмоциональную        оценку        обсуждаемых        событий (радость/огорчение, желание/нежелание);</w:t>
            </w:r>
          </w:p>
          <w:p w:rsidR="00D524D3" w:rsidRPr="00187C9D" w:rsidRDefault="00D524D3" w:rsidP="00D524D3">
            <w:pPr>
              <w:numPr>
                <w:ilvl w:val="0"/>
                <w:numId w:val="46"/>
              </w:numPr>
              <w:shd w:val="clear" w:color="auto" w:fill="FFFFFF"/>
              <w:ind w:left="0" w:firstLine="720"/>
              <w:jc w:val="both"/>
              <w:rPr>
                <w:snapToGrid w:val="0"/>
              </w:rPr>
            </w:pPr>
            <w:r w:rsidRPr="00187C9D">
              <w:rPr>
                <w:snapToGrid w:val="0"/>
                <w:color w:val="000000"/>
              </w:rPr>
              <w:lastRenderedPageBreak/>
              <w:t>выразить эмоциональную поддержку партнера, в том числе с помощью комплиментов.</w:t>
            </w:r>
          </w:p>
          <w:p w:rsidR="00D524D3" w:rsidRDefault="00D524D3" w:rsidP="00AB2F48">
            <w:pPr>
              <w:shd w:val="clear" w:color="auto" w:fill="FFFFFF"/>
              <w:ind w:firstLine="720"/>
              <w:jc w:val="both"/>
              <w:rPr>
                <w:snapToGrid w:val="0"/>
                <w:color w:val="000000"/>
              </w:rPr>
            </w:pPr>
            <w:r>
              <w:rPr>
                <w:snapToGrid w:val="0"/>
                <w:color w:val="000000"/>
              </w:rPr>
              <w:t>Объем диалогов  - не менее 5-7 реплик со стороны каждого учащегося.</w:t>
            </w:r>
          </w:p>
          <w:p w:rsidR="00D524D3" w:rsidRDefault="00D524D3" w:rsidP="00AB2F48">
            <w:pPr>
              <w:shd w:val="clear" w:color="auto" w:fill="FFFFFF"/>
              <w:ind w:firstLine="720"/>
              <w:jc w:val="both"/>
            </w:pP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r w:rsidRPr="00187C9D">
              <w:rPr>
                <w:snapToGrid w:val="0"/>
                <w:color w:val="000000"/>
              </w:rPr>
              <w:lastRenderedPageBreak/>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b/>
                <w:i/>
                <w:snapToGrid w:val="0"/>
                <w:color w:val="000000"/>
              </w:rPr>
              <w:t xml:space="preserve">Монологическая речь. </w:t>
            </w:r>
            <w:r>
              <w:rPr>
                <w:snapToGrid w:val="0"/>
                <w:color w:val="000000"/>
              </w:rPr>
              <w:t>Развитие монологической речи на средней ступени предусматривает овладение учащимися следующими умениями:</w:t>
            </w:r>
          </w:p>
          <w:p w:rsidR="00D524D3" w:rsidRDefault="00D524D3" w:rsidP="00D524D3">
            <w:pPr>
              <w:pStyle w:val="21"/>
              <w:numPr>
                <w:ilvl w:val="0"/>
                <w:numId w:val="47"/>
              </w:numPr>
              <w:shd w:val="clear" w:color="auto" w:fill="FFFFFF"/>
              <w:spacing w:after="0" w:line="240" w:lineRule="auto"/>
              <w:ind w:left="0" w:firstLine="720"/>
              <w:jc w:val="both"/>
            </w:pPr>
            <w: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D524D3" w:rsidRPr="00C549E9" w:rsidRDefault="00D524D3" w:rsidP="00D524D3">
            <w:pPr>
              <w:pStyle w:val="31"/>
              <w:numPr>
                <w:ilvl w:val="0"/>
                <w:numId w:val="48"/>
              </w:numPr>
              <w:shd w:val="clear" w:color="auto" w:fill="FFFFFF"/>
              <w:spacing w:after="0"/>
              <w:ind w:left="0" w:firstLine="720"/>
              <w:jc w:val="both"/>
              <w:rPr>
                <w:sz w:val="24"/>
                <w:szCs w:val="24"/>
              </w:rPr>
            </w:pPr>
            <w:r w:rsidRPr="00C549E9">
              <w:rPr>
                <w:sz w:val="24"/>
                <w:szCs w:val="24"/>
              </w:rPr>
              <w:t xml:space="preserve">передавать содержание, основную мысль прочитанного с опорой на текст; </w:t>
            </w:r>
          </w:p>
          <w:p w:rsidR="00D524D3" w:rsidRDefault="00D524D3" w:rsidP="00D524D3">
            <w:pPr>
              <w:numPr>
                <w:ilvl w:val="0"/>
                <w:numId w:val="49"/>
              </w:numPr>
              <w:shd w:val="clear" w:color="auto" w:fill="FFFFFF"/>
              <w:ind w:left="0" w:firstLine="720"/>
              <w:jc w:val="both"/>
              <w:rPr>
                <w:snapToGrid w:val="0"/>
              </w:rPr>
            </w:pPr>
            <w:r>
              <w:rPr>
                <w:snapToGrid w:val="0"/>
                <w:color w:val="000000"/>
              </w:rPr>
              <w:t>делать сообщение в связи с  прочитанным  текстом.</w:t>
            </w:r>
          </w:p>
          <w:p w:rsidR="00D524D3" w:rsidRDefault="00D524D3" w:rsidP="00D524D3">
            <w:pPr>
              <w:numPr>
                <w:ilvl w:val="0"/>
                <w:numId w:val="50"/>
              </w:numPr>
              <w:shd w:val="clear" w:color="auto" w:fill="FFFFFF"/>
              <w:ind w:left="0" w:firstLine="720"/>
              <w:jc w:val="both"/>
              <w:rPr>
                <w:snapToGrid w:val="0"/>
              </w:rPr>
            </w:pPr>
            <w:r>
              <w:rPr>
                <w:snapToGrid w:val="0"/>
                <w:color w:val="000000"/>
              </w:rPr>
              <w:t>выражать и аргументировать свое отношение к прочитанному/услышанному.</w:t>
            </w:r>
          </w:p>
          <w:p w:rsidR="00D524D3" w:rsidRDefault="00D524D3" w:rsidP="00AB2F48">
            <w:pPr>
              <w:shd w:val="clear" w:color="auto" w:fill="FFFFFF"/>
              <w:ind w:firstLine="720"/>
              <w:jc w:val="both"/>
              <w:rPr>
                <w:snapToGrid w:val="0"/>
                <w:color w:val="000000"/>
              </w:rPr>
            </w:pPr>
            <w:r>
              <w:rPr>
                <w:snapToGrid w:val="0"/>
                <w:color w:val="000000"/>
              </w:rPr>
              <w:t>Объем монологического высказывания – до 12 фраз.</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Default="00D524D3" w:rsidP="00B31E57">
            <w:pPr>
              <w:pStyle w:val="4"/>
              <w:ind w:firstLine="720"/>
              <w:jc w:val="center"/>
              <w:rPr>
                <w:sz w:val="24"/>
              </w:rPr>
            </w:pPr>
            <w:proofErr w:type="spellStart"/>
            <w:r>
              <w:rPr>
                <w:sz w:val="24"/>
              </w:rPr>
              <w:t>Аудирование</w:t>
            </w:r>
            <w:proofErr w:type="spellEnd"/>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r>
              <w:rPr>
                <w:snapToGrid w:val="0"/>
                <w:color w:val="000000"/>
              </w:rPr>
              <w:t xml:space="preserve">     Владение умениями понимать на </w:t>
            </w:r>
            <w:proofErr w:type="gramStart"/>
            <w:r>
              <w:rPr>
                <w:snapToGrid w:val="0"/>
                <w:color w:val="000000"/>
              </w:rPr>
              <w:t>слух  иноязычный</w:t>
            </w:r>
            <w:proofErr w:type="gramEnd"/>
            <w:r>
              <w:rPr>
                <w:snapToGrid w:val="0"/>
                <w:color w:val="000000"/>
              </w:rPr>
              <w:t xml:space="preserve">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При этом предусматривается развитие следующих умений:</w:t>
            </w:r>
          </w:p>
          <w:p w:rsidR="00D524D3" w:rsidRDefault="00D524D3" w:rsidP="00D524D3">
            <w:pPr>
              <w:numPr>
                <w:ilvl w:val="0"/>
                <w:numId w:val="51"/>
              </w:numPr>
              <w:shd w:val="clear" w:color="auto" w:fill="FFFFFF"/>
              <w:ind w:left="0" w:firstLine="720"/>
              <w:jc w:val="both"/>
              <w:rPr>
                <w:snapToGrid w:val="0"/>
              </w:rPr>
            </w:pPr>
            <w:r>
              <w:rPr>
                <w:i/>
                <w:snapToGrid w:val="0"/>
                <w:color w:val="000000"/>
              </w:rPr>
              <w:t>прогнозировать содержание устного текста по  началу сообщения</w:t>
            </w:r>
            <w:r>
              <w:rPr>
                <w:snapToGrid w:val="0"/>
                <w:color w:val="000000"/>
              </w:rPr>
              <w:t xml:space="preserve"> и выделять основную мысль в воспринимаемом на слух тексте;</w:t>
            </w:r>
          </w:p>
          <w:p w:rsidR="00D524D3" w:rsidRDefault="00D524D3" w:rsidP="00D524D3">
            <w:pPr>
              <w:numPr>
                <w:ilvl w:val="0"/>
                <w:numId w:val="52"/>
              </w:numPr>
              <w:shd w:val="clear" w:color="auto" w:fill="FFFFFF"/>
              <w:ind w:left="0" w:firstLine="720"/>
              <w:jc w:val="both"/>
              <w:rPr>
                <w:snapToGrid w:val="0"/>
              </w:rPr>
            </w:pPr>
            <w:r>
              <w:rPr>
                <w:snapToGrid w:val="0"/>
                <w:color w:val="000000"/>
              </w:rPr>
              <w:t>выбирать главные факты, опуская второстепенные;</w:t>
            </w:r>
          </w:p>
          <w:p w:rsidR="00D524D3" w:rsidRDefault="00D524D3" w:rsidP="00D524D3">
            <w:pPr>
              <w:numPr>
                <w:ilvl w:val="0"/>
                <w:numId w:val="53"/>
              </w:numPr>
              <w:shd w:val="clear" w:color="auto" w:fill="FFFFFF"/>
              <w:ind w:left="0" w:firstLine="720"/>
              <w:jc w:val="both"/>
              <w:rPr>
                <w:snapToGrid w:val="0"/>
              </w:rPr>
            </w:pPr>
            <w:r>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p w:rsidR="00D524D3" w:rsidRDefault="00D524D3" w:rsidP="00D524D3">
            <w:pPr>
              <w:numPr>
                <w:ilvl w:val="0"/>
                <w:numId w:val="54"/>
              </w:numPr>
              <w:shd w:val="clear" w:color="auto" w:fill="FFFFFF"/>
              <w:ind w:left="0" w:firstLine="720"/>
              <w:jc w:val="both"/>
              <w:rPr>
                <w:snapToGrid w:val="0"/>
                <w:color w:val="000000"/>
              </w:rPr>
            </w:pPr>
            <w:r>
              <w:rPr>
                <w:snapToGrid w:val="0"/>
                <w:color w:val="000000"/>
              </w:rPr>
              <w:t>игнорировать незнакомый языковой материал,  несущественный для понимания.</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r>
              <w:rPr>
                <w:snapToGrid w:val="0"/>
                <w:color w:val="00000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D524D3" w:rsidRDefault="00D524D3" w:rsidP="00AB2F48">
            <w:pPr>
              <w:shd w:val="clear" w:color="auto" w:fill="FFFFFF"/>
              <w:ind w:firstLine="720"/>
              <w:jc w:val="both"/>
              <w:rPr>
                <w:snapToGrid w:val="0"/>
                <w:color w:val="000000"/>
              </w:rPr>
            </w:pPr>
            <w:r>
              <w:rPr>
                <w:snapToGrid w:val="0"/>
                <w:color w:val="000000"/>
              </w:rPr>
              <w:t>Время звучания текста – 1,5-2 минуты.</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Pr="00B740C0" w:rsidRDefault="00D524D3" w:rsidP="00B31E57">
            <w:pPr>
              <w:pStyle w:val="5"/>
              <w:ind w:firstLine="720"/>
              <w:jc w:val="center"/>
              <w:rPr>
                <w:i w:val="0"/>
                <w:sz w:val="24"/>
              </w:rPr>
            </w:pPr>
            <w:r w:rsidRPr="00B740C0">
              <w:rPr>
                <w:i w:val="0"/>
                <w:sz w:val="24"/>
              </w:rPr>
              <w:t>Чтение</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b/>
                <w:snapToGrid w:val="0"/>
                <w:color w:val="000000"/>
              </w:rPr>
              <w:t>ознакомительное чтение</w:t>
            </w:r>
            <w:r>
              <w:rPr>
                <w:snapToGrid w:val="0"/>
                <w:color w:val="000000"/>
              </w:rPr>
              <w:t>); с полным пониманием содержания (</w:t>
            </w:r>
            <w:r>
              <w:rPr>
                <w:b/>
                <w:snapToGrid w:val="0"/>
                <w:color w:val="000000"/>
              </w:rPr>
              <w:t>изучающее чтение</w:t>
            </w:r>
            <w:r>
              <w:rPr>
                <w:snapToGrid w:val="0"/>
                <w:color w:val="000000"/>
              </w:rPr>
              <w:t>); с выборочным пониманием нужной или интересующей информации (</w:t>
            </w:r>
            <w:r>
              <w:rPr>
                <w:b/>
                <w:snapToGrid w:val="0"/>
                <w:color w:val="000000"/>
              </w:rPr>
              <w:t>просмотровое/поисковое чтение</w:t>
            </w:r>
            <w:r>
              <w:rPr>
                <w:snapToGrid w:val="0"/>
                <w:color w:val="000000"/>
              </w:rPr>
              <w:t>).</w:t>
            </w:r>
          </w:p>
          <w:p w:rsidR="00D524D3" w:rsidRDefault="00D524D3" w:rsidP="00AB2F48">
            <w:pPr>
              <w:shd w:val="clear" w:color="auto" w:fill="FFFFFF"/>
              <w:ind w:firstLine="720"/>
              <w:jc w:val="both"/>
              <w:rPr>
                <w:snapToGrid w:val="0"/>
              </w:rPr>
            </w:pPr>
            <w:r>
              <w:rPr>
                <w:snapToGrid w:val="0"/>
                <w:color w:val="00000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D524D3" w:rsidRDefault="00D524D3" w:rsidP="00AB2F48">
            <w:pPr>
              <w:shd w:val="clear" w:color="auto" w:fill="FFFFFF"/>
              <w:ind w:firstLine="720"/>
              <w:jc w:val="both"/>
              <w:rPr>
                <w:snapToGrid w:val="0"/>
                <w:color w:val="000000"/>
              </w:rPr>
            </w:pPr>
            <w:r>
              <w:rPr>
                <w:snapToGrid w:val="0"/>
                <w:color w:val="000000"/>
              </w:rPr>
              <w:t xml:space="preserve">     Независимо от вида чтения возможно использование двуязычного словаря.</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     </w:t>
            </w:r>
            <w:r>
              <w:rPr>
                <w:snapToGrid w:val="0"/>
                <w:color w:val="000000"/>
                <w:u w:val="single"/>
              </w:rPr>
              <w:t>Чтение с пониманием основного содержания текста</w:t>
            </w:r>
            <w:r>
              <w:rPr>
                <w:snapToGrid w:val="0"/>
                <w:color w:val="000000"/>
              </w:rPr>
              <w:t xml:space="preserve"> осуществляется на аутентичных материалах, отражающих особенности быта, жизни, культуры стран изучаемого языка.</w:t>
            </w:r>
          </w:p>
          <w:p w:rsidR="00D524D3" w:rsidRDefault="00D524D3" w:rsidP="00AB2F48">
            <w:pPr>
              <w:pStyle w:val="21"/>
              <w:spacing w:after="0"/>
              <w:ind w:firstLine="720"/>
            </w:pPr>
            <w:r>
              <w:t>Умения чтения, подлежащие формированию:</w:t>
            </w:r>
          </w:p>
          <w:p w:rsidR="00D524D3" w:rsidRDefault="00D524D3" w:rsidP="00D524D3">
            <w:pPr>
              <w:numPr>
                <w:ilvl w:val="0"/>
                <w:numId w:val="55"/>
              </w:numPr>
              <w:shd w:val="clear" w:color="auto" w:fill="FFFFFF"/>
              <w:ind w:left="0" w:firstLine="720"/>
              <w:jc w:val="both"/>
              <w:rPr>
                <w:snapToGrid w:val="0"/>
              </w:rPr>
            </w:pPr>
            <w:r>
              <w:rPr>
                <w:snapToGrid w:val="0"/>
                <w:color w:val="000000"/>
              </w:rPr>
              <w:t>определять тему, содержание текста по заголовку;</w:t>
            </w:r>
          </w:p>
          <w:p w:rsidR="00D524D3" w:rsidRDefault="00D524D3" w:rsidP="00D524D3">
            <w:pPr>
              <w:numPr>
                <w:ilvl w:val="0"/>
                <w:numId w:val="56"/>
              </w:numPr>
              <w:shd w:val="clear" w:color="auto" w:fill="FFFFFF"/>
              <w:ind w:left="0" w:firstLine="720"/>
              <w:jc w:val="both"/>
              <w:rPr>
                <w:snapToGrid w:val="0"/>
              </w:rPr>
            </w:pPr>
            <w:r>
              <w:rPr>
                <w:snapToGrid w:val="0"/>
                <w:color w:val="000000"/>
              </w:rPr>
              <w:t>выделять основную мысль;</w:t>
            </w:r>
          </w:p>
          <w:p w:rsidR="00D524D3" w:rsidRDefault="00D524D3" w:rsidP="00D524D3">
            <w:pPr>
              <w:numPr>
                <w:ilvl w:val="0"/>
                <w:numId w:val="57"/>
              </w:numPr>
              <w:shd w:val="clear" w:color="auto" w:fill="FFFFFF"/>
              <w:ind w:left="0" w:firstLine="720"/>
              <w:jc w:val="both"/>
              <w:rPr>
                <w:snapToGrid w:val="0"/>
              </w:rPr>
            </w:pPr>
            <w:r>
              <w:rPr>
                <w:snapToGrid w:val="0"/>
                <w:color w:val="000000"/>
              </w:rPr>
              <w:lastRenderedPageBreak/>
              <w:t>выбирать главные факты из текста, опуская второстепенные;</w:t>
            </w:r>
          </w:p>
          <w:p w:rsidR="00D524D3" w:rsidRDefault="00D524D3" w:rsidP="00D524D3">
            <w:pPr>
              <w:numPr>
                <w:ilvl w:val="0"/>
                <w:numId w:val="58"/>
              </w:numPr>
              <w:shd w:val="clear" w:color="auto" w:fill="FFFFFF"/>
              <w:ind w:left="0" w:firstLine="720"/>
              <w:jc w:val="both"/>
              <w:rPr>
                <w:snapToGrid w:val="0"/>
                <w:color w:val="000000"/>
              </w:rPr>
            </w:pPr>
            <w:r>
              <w:rPr>
                <w:snapToGrid w:val="0"/>
                <w:color w:val="000000"/>
              </w:rPr>
              <w:t>устанавливать логическую последовательность основных фактов/ событий в тексте.</w:t>
            </w:r>
          </w:p>
          <w:p w:rsidR="00D524D3" w:rsidRDefault="00D524D3" w:rsidP="00AB2F48">
            <w:pPr>
              <w:shd w:val="clear" w:color="auto" w:fill="FFFFFF"/>
              <w:ind w:firstLine="720"/>
              <w:jc w:val="both"/>
              <w:rPr>
                <w:snapToGrid w:val="0"/>
                <w:color w:val="000000"/>
              </w:rPr>
            </w:pPr>
            <w:r>
              <w:rPr>
                <w:snapToGrid w:val="0"/>
                <w:color w:val="000000"/>
              </w:rPr>
              <w:t>Объем текста – до 500 слов.</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p>
          <w:p w:rsidR="00D524D3" w:rsidRDefault="00D524D3" w:rsidP="00AB2F48">
            <w:pPr>
              <w:shd w:val="clear" w:color="auto" w:fill="FFFFFF"/>
              <w:ind w:firstLine="720"/>
              <w:jc w:val="both"/>
              <w:rPr>
                <w:snapToGrid w:val="0"/>
              </w:rPr>
            </w:pPr>
            <w:r>
              <w:rPr>
                <w:snapToGrid w:val="0"/>
                <w:color w:val="000000"/>
                <w:u w:val="single"/>
              </w:rPr>
              <w:t xml:space="preserve">    Чтение с полным пониманием текста</w:t>
            </w:r>
            <w:r>
              <w:rPr>
                <w:snapToGrid w:val="0"/>
                <w:color w:val="000000"/>
              </w:rPr>
              <w:t xml:space="preserve"> осуществляется на облегченных аутентичных текстах разных жанров.</w:t>
            </w:r>
          </w:p>
          <w:p w:rsidR="00D524D3" w:rsidRDefault="00D524D3" w:rsidP="00AB2F48">
            <w:pPr>
              <w:shd w:val="clear" w:color="auto" w:fill="FFFFFF"/>
              <w:ind w:firstLine="720"/>
              <w:jc w:val="both"/>
              <w:rPr>
                <w:snapToGrid w:val="0"/>
              </w:rPr>
            </w:pPr>
            <w:r>
              <w:rPr>
                <w:snapToGrid w:val="0"/>
                <w:color w:val="000000"/>
              </w:rPr>
              <w:t>Умения чтения, подлежащие формированию:</w:t>
            </w:r>
          </w:p>
          <w:p w:rsidR="00D524D3" w:rsidRDefault="00D524D3" w:rsidP="00D524D3">
            <w:pPr>
              <w:numPr>
                <w:ilvl w:val="0"/>
                <w:numId w:val="59"/>
              </w:numPr>
              <w:shd w:val="clear" w:color="auto" w:fill="FFFFFF"/>
              <w:ind w:left="0" w:firstLine="720"/>
              <w:jc w:val="both"/>
              <w:rPr>
                <w:snapToGrid w:val="0"/>
              </w:rPr>
            </w:pPr>
            <w:r>
              <w:rPr>
                <w:snapToGrid w:val="0"/>
                <w:color w:val="000000"/>
              </w:rPr>
              <w:t xml:space="preserve">полно    и    точно    понимать    содержание    текста    на    основе    его информационной переработки (языковой догадки, словообразовательного и грамматического </w:t>
            </w:r>
            <w:proofErr w:type="gramStart"/>
            <w:r>
              <w:rPr>
                <w:snapToGrid w:val="0"/>
                <w:color w:val="000000"/>
              </w:rPr>
              <w:t>анализа ,</w:t>
            </w:r>
            <w:proofErr w:type="gramEnd"/>
            <w:r>
              <w:rPr>
                <w:snapToGrid w:val="0"/>
                <w:color w:val="000000"/>
              </w:rPr>
              <w:t xml:space="preserve"> выборочного перевода, использование страноведческого комментария);</w:t>
            </w:r>
          </w:p>
          <w:p w:rsidR="00D524D3" w:rsidRDefault="00D524D3" w:rsidP="00D524D3">
            <w:pPr>
              <w:numPr>
                <w:ilvl w:val="0"/>
                <w:numId w:val="60"/>
              </w:numPr>
              <w:shd w:val="clear" w:color="auto" w:fill="FFFFFF"/>
              <w:ind w:left="0" w:firstLine="720"/>
              <w:jc w:val="both"/>
              <w:rPr>
                <w:snapToGrid w:val="0"/>
              </w:rPr>
            </w:pPr>
            <w:r>
              <w:rPr>
                <w:snapToGrid w:val="0"/>
                <w:color w:val="000000"/>
              </w:rPr>
              <w:t>оценивать полученную информацию, выразить свое мнение;</w:t>
            </w:r>
          </w:p>
          <w:p w:rsidR="00D524D3" w:rsidRPr="00187C9D" w:rsidRDefault="00D524D3" w:rsidP="00D524D3">
            <w:pPr>
              <w:numPr>
                <w:ilvl w:val="0"/>
                <w:numId w:val="61"/>
              </w:numPr>
              <w:shd w:val="clear" w:color="auto" w:fill="FFFFFF"/>
              <w:ind w:left="0" w:firstLine="720"/>
              <w:jc w:val="both"/>
              <w:rPr>
                <w:snapToGrid w:val="0"/>
                <w:color w:val="000000"/>
              </w:rPr>
            </w:pPr>
            <w:r w:rsidRPr="00187C9D">
              <w:rPr>
                <w:snapToGrid w:val="0"/>
                <w:color w:val="000000"/>
              </w:rPr>
              <w:t>прокомментировать/объяснить те или иные факты, описанные в тексте.</w:t>
            </w:r>
          </w:p>
          <w:p w:rsidR="00D524D3" w:rsidRDefault="00D524D3" w:rsidP="00AB2F48">
            <w:pPr>
              <w:shd w:val="clear" w:color="auto" w:fill="FFFFFF"/>
              <w:ind w:firstLine="720"/>
              <w:jc w:val="both"/>
              <w:rPr>
                <w:snapToGrid w:val="0"/>
                <w:color w:val="000000"/>
              </w:rPr>
            </w:pPr>
            <w:r>
              <w:rPr>
                <w:snapToGrid w:val="0"/>
                <w:color w:val="000000"/>
              </w:rPr>
              <w:t>Объем текста - до 600 слов.</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color w:val="000000"/>
              </w:rPr>
            </w:pPr>
            <w:r>
              <w:rPr>
                <w:snapToGrid w:val="0"/>
                <w:color w:val="000000"/>
              </w:rPr>
              <w:t xml:space="preserve"> </w:t>
            </w:r>
            <w:r>
              <w:rPr>
                <w:snapToGrid w:val="0"/>
                <w:color w:val="000000"/>
                <w:u w:val="single"/>
              </w:rPr>
              <w:t>Чтение с выборочным понимание нужной или интересующей информации</w:t>
            </w:r>
            <w:r>
              <w:rPr>
                <w:snapToGrid w:val="0"/>
                <w:color w:val="000000"/>
              </w:rPr>
              <w:t xml:space="preserve"> предполагает умение просмотреть </w:t>
            </w:r>
            <w:proofErr w:type="gramStart"/>
            <w:r>
              <w:rPr>
                <w:snapToGrid w:val="0"/>
                <w:color w:val="000000"/>
              </w:rPr>
              <w:t>аутентичный  текст</w:t>
            </w:r>
            <w:proofErr w:type="gramEnd"/>
            <w:r>
              <w:rPr>
                <w:snapToGrid w:val="0"/>
                <w:color w:val="000000"/>
              </w:rPr>
              <w:t xml:space="preserve">, </w:t>
            </w:r>
            <w:r>
              <w:rPr>
                <w:i/>
                <w:snapToGrid w:val="0"/>
                <w:color w:val="000000"/>
              </w:rPr>
              <w:t>(статью или несколько статей из газеты, журнала, сайтов Интернет)</w:t>
            </w:r>
            <w:r>
              <w:rPr>
                <w:snapToGrid w:val="0"/>
                <w:color w:val="000000"/>
              </w:rPr>
              <w:t xml:space="preserve"> и выбрать информацию, которая необходима или представляет интерес для учащихся.</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134"/>
        <w:gridCol w:w="142"/>
      </w:tblGrid>
      <w:tr w:rsidR="00D524D3" w:rsidTr="00AB2F48">
        <w:trPr>
          <w:gridAfter w:val="2"/>
          <w:wAfter w:w="1276" w:type="dxa"/>
        </w:trPr>
        <w:tc>
          <w:tcPr>
            <w:tcW w:w="8755" w:type="dxa"/>
            <w:tcBorders>
              <w:top w:val="nil"/>
              <w:left w:val="nil"/>
              <w:bottom w:val="nil"/>
              <w:right w:val="nil"/>
            </w:tcBorders>
          </w:tcPr>
          <w:p w:rsidR="00D524D3" w:rsidRPr="00B740C0" w:rsidRDefault="00D524D3" w:rsidP="00B31E57">
            <w:pPr>
              <w:pStyle w:val="5"/>
              <w:ind w:firstLine="720"/>
              <w:jc w:val="center"/>
              <w:rPr>
                <w:i w:val="0"/>
                <w:sz w:val="24"/>
              </w:rPr>
            </w:pPr>
            <w:r w:rsidRPr="00B740C0">
              <w:rPr>
                <w:i w:val="0"/>
                <w:sz w:val="24"/>
              </w:rPr>
              <w:t>Письменная речь</w:t>
            </w:r>
          </w:p>
        </w:tc>
      </w:tr>
      <w:tr w:rsidR="00D524D3" w:rsidTr="00AB2F48">
        <w:tc>
          <w:tcPr>
            <w:tcW w:w="10031" w:type="dxa"/>
            <w:gridSpan w:val="3"/>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Овладение письменной речью предусматривает развитие следующих умений:</w:t>
            </w:r>
          </w:p>
          <w:p w:rsidR="00D524D3" w:rsidRDefault="00D524D3" w:rsidP="00D524D3">
            <w:pPr>
              <w:numPr>
                <w:ilvl w:val="0"/>
                <w:numId w:val="62"/>
              </w:numPr>
              <w:shd w:val="clear" w:color="auto" w:fill="FFFFFF"/>
              <w:ind w:left="0" w:firstLine="720"/>
              <w:jc w:val="both"/>
              <w:rPr>
                <w:snapToGrid w:val="0"/>
              </w:rPr>
            </w:pPr>
            <w:r>
              <w:rPr>
                <w:snapToGrid w:val="0"/>
                <w:color w:val="000000"/>
              </w:rPr>
              <w:t>делать выписки из текста;</w:t>
            </w:r>
          </w:p>
          <w:p w:rsidR="00D524D3" w:rsidRDefault="00D524D3" w:rsidP="00D524D3">
            <w:pPr>
              <w:numPr>
                <w:ilvl w:val="0"/>
                <w:numId w:val="63"/>
              </w:numPr>
              <w:shd w:val="clear" w:color="auto" w:fill="FFFFFF"/>
              <w:ind w:left="0" w:firstLine="720"/>
              <w:jc w:val="both"/>
              <w:rPr>
                <w:snapToGrid w:val="0"/>
              </w:rPr>
            </w:pPr>
            <w:r>
              <w:rPr>
                <w:snapToGrid w:val="0"/>
                <w:color w:val="000000"/>
              </w:rPr>
              <w:t>писать короткие поздравления с днем рождения, другими праздниками, выражать пожелания; (объемом 30-40 слов, включая написание адреса);</w:t>
            </w:r>
          </w:p>
          <w:p w:rsidR="00D524D3" w:rsidRDefault="00D524D3" w:rsidP="00D524D3">
            <w:pPr>
              <w:numPr>
                <w:ilvl w:val="0"/>
                <w:numId w:val="64"/>
              </w:numPr>
              <w:shd w:val="clear" w:color="auto" w:fill="FFFFFF"/>
              <w:ind w:left="0" w:firstLine="720"/>
              <w:jc w:val="both"/>
              <w:rPr>
                <w:snapToGrid w:val="0"/>
              </w:rPr>
            </w:pPr>
            <w:r>
              <w:rPr>
                <w:snapToGrid w:val="0"/>
                <w:color w:val="000000"/>
              </w:rPr>
              <w:t>заполнять    бланки     (указывать     имя,    фамилию,    пол,    возраст, гражданство, адрес);</w:t>
            </w:r>
          </w:p>
          <w:p w:rsidR="00D524D3" w:rsidRDefault="00D524D3" w:rsidP="00D524D3">
            <w:pPr>
              <w:numPr>
                <w:ilvl w:val="0"/>
                <w:numId w:val="65"/>
              </w:numPr>
              <w:shd w:val="clear" w:color="auto" w:fill="FFFFFF"/>
              <w:ind w:left="0" w:firstLine="720"/>
              <w:jc w:val="both"/>
              <w:rPr>
                <w:snapToGrid w:val="0"/>
              </w:rPr>
            </w:pPr>
            <w:r>
              <w:rPr>
                <w:snapToGrid w:val="0"/>
                <w:color w:val="000000"/>
              </w:rPr>
              <w:t xml:space="preserve">писать личное письмо по образцу/ </w:t>
            </w:r>
            <w:r>
              <w:rPr>
                <w:i/>
                <w:snapToGrid w:val="0"/>
                <w:color w:val="000000"/>
              </w:rPr>
              <w:t xml:space="preserve">без опоры на образец </w:t>
            </w:r>
            <w:r>
              <w:rPr>
                <w:snapToGrid w:val="0"/>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D524D3" w:rsidRDefault="00D524D3" w:rsidP="00AB2F48">
            <w:pPr>
              <w:shd w:val="clear" w:color="auto" w:fill="FFFFFF"/>
              <w:ind w:firstLine="720"/>
              <w:jc w:val="both"/>
              <w:rPr>
                <w:snapToGrid w:val="0"/>
                <w:color w:val="000000"/>
              </w:rPr>
            </w:pPr>
          </w:p>
        </w:tc>
      </w:tr>
      <w:tr w:rsidR="00D524D3" w:rsidTr="00AB2F48">
        <w:trPr>
          <w:gridAfter w:val="1"/>
          <w:wAfter w:w="142" w:type="dxa"/>
        </w:trPr>
        <w:tc>
          <w:tcPr>
            <w:tcW w:w="9889" w:type="dxa"/>
            <w:gridSpan w:val="2"/>
            <w:tcBorders>
              <w:top w:val="nil"/>
              <w:left w:val="nil"/>
              <w:bottom w:val="nil"/>
              <w:right w:val="nil"/>
            </w:tcBorders>
          </w:tcPr>
          <w:p w:rsidR="00D524D3" w:rsidRDefault="00D524D3" w:rsidP="00A03D41">
            <w:pPr>
              <w:shd w:val="clear" w:color="auto" w:fill="FFFFFF"/>
              <w:jc w:val="both"/>
              <w:rPr>
                <w:snapToGrid w:val="0"/>
                <w:color w:val="000000"/>
              </w:rPr>
            </w:pPr>
          </w:p>
          <w:p w:rsidR="00D524D3" w:rsidRDefault="00D524D3" w:rsidP="00AB2F48">
            <w:pPr>
              <w:shd w:val="clear" w:color="auto" w:fill="FFFFFF"/>
              <w:ind w:firstLine="720"/>
              <w:jc w:val="both"/>
              <w:rPr>
                <w:snapToGrid w:val="0"/>
              </w:rPr>
            </w:pPr>
            <w:r>
              <w:rPr>
                <w:snapToGrid w:val="0"/>
              </w:rPr>
              <w:t xml:space="preserve">    Успешное овладение немецким языком  на </w:t>
            </w:r>
            <w:proofErr w:type="spellStart"/>
            <w:r>
              <w:rPr>
                <w:snapToGrid w:val="0"/>
              </w:rPr>
              <w:t>допороговом</w:t>
            </w:r>
            <w:proofErr w:type="spellEnd"/>
            <w:r>
              <w:rPr>
                <w:snapToGrid w:val="0"/>
              </w:rPr>
              <w:t xml:space="preserve"> уровне (соответствующем международному стандарту) предполагает развитие </w:t>
            </w:r>
            <w:r>
              <w:rPr>
                <w:snapToGrid w:val="0"/>
                <w:u w:val="single"/>
              </w:rPr>
              <w:t>учебных</w:t>
            </w:r>
            <w:r>
              <w:rPr>
                <w:snapToGrid w:val="0"/>
              </w:rPr>
              <w:t xml:space="preserve"> и </w:t>
            </w:r>
            <w:r>
              <w:rPr>
                <w:snapToGrid w:val="0"/>
                <w:u w:val="single"/>
              </w:rPr>
              <w:t>компенсаторных</w:t>
            </w:r>
            <w:r>
              <w:rPr>
                <w:snapToGrid w:val="0"/>
              </w:rPr>
              <w:t xml:space="preserve"> умений при обучении говорению, письму </w:t>
            </w:r>
            <w:proofErr w:type="spellStart"/>
            <w:r>
              <w:rPr>
                <w:snapToGrid w:val="0"/>
              </w:rPr>
              <w:t>аудированию</w:t>
            </w:r>
            <w:proofErr w:type="spellEnd"/>
            <w:r>
              <w:rPr>
                <w:snapToGrid w:val="0"/>
              </w:rPr>
              <w:t xml:space="preserve"> и чтению. </w:t>
            </w:r>
          </w:p>
          <w:p w:rsidR="00D524D3" w:rsidRDefault="00D524D3" w:rsidP="00AB2F48">
            <w:pPr>
              <w:shd w:val="clear" w:color="auto" w:fill="FFFFFF"/>
              <w:ind w:firstLine="720"/>
              <w:jc w:val="both"/>
              <w:rPr>
                <w:snapToGrid w:val="0"/>
              </w:rPr>
            </w:pPr>
            <w:r>
              <w:rPr>
                <w:snapToGrid w:val="0"/>
                <w:color w:val="000000"/>
              </w:rPr>
              <w:t xml:space="preserve">    На средней ступени обучения у учащиеся развиваются такие </w:t>
            </w:r>
            <w:r>
              <w:rPr>
                <w:snapToGrid w:val="0"/>
                <w:color w:val="000000"/>
                <w:u w:val="single"/>
              </w:rPr>
              <w:t>специальные учебные умения</w:t>
            </w:r>
            <w:r>
              <w:rPr>
                <w:snapToGrid w:val="0"/>
                <w:color w:val="000000"/>
              </w:rPr>
              <w:t xml:space="preserve"> как:</w:t>
            </w:r>
          </w:p>
          <w:p w:rsidR="00D524D3" w:rsidRDefault="00D524D3" w:rsidP="00D524D3">
            <w:pPr>
              <w:numPr>
                <w:ilvl w:val="0"/>
                <w:numId w:val="66"/>
              </w:numPr>
              <w:shd w:val="clear" w:color="auto" w:fill="FFFFFF"/>
              <w:ind w:left="0" w:firstLine="720"/>
              <w:jc w:val="both"/>
              <w:rPr>
                <w:snapToGrid w:val="0"/>
              </w:rPr>
            </w:pPr>
            <w:r>
              <w:rPr>
                <w:snapToGrid w:val="0"/>
                <w:color w:val="00000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D524D3" w:rsidRDefault="00D524D3" w:rsidP="00D524D3">
            <w:pPr>
              <w:numPr>
                <w:ilvl w:val="0"/>
                <w:numId w:val="67"/>
              </w:numPr>
              <w:shd w:val="clear" w:color="auto" w:fill="FFFFFF"/>
              <w:ind w:left="0" w:firstLine="720"/>
              <w:jc w:val="both"/>
              <w:rPr>
                <w:snapToGrid w:val="0"/>
              </w:rPr>
            </w:pPr>
            <w:r>
              <w:rPr>
                <w:snapToGrid w:val="0"/>
                <w:color w:val="000000"/>
              </w:rPr>
              <w:t>пользоваться словарями и справочниками, в том числе электронными;</w:t>
            </w:r>
          </w:p>
          <w:p w:rsidR="00D524D3" w:rsidRDefault="00D524D3" w:rsidP="00D524D3">
            <w:pPr>
              <w:numPr>
                <w:ilvl w:val="0"/>
                <w:numId w:val="68"/>
              </w:numPr>
              <w:ind w:left="0" w:firstLine="720"/>
              <w:jc w:val="both"/>
              <w:rPr>
                <w:snapToGrid w:val="0"/>
                <w:color w:val="000000"/>
              </w:rPr>
            </w:pPr>
            <w:r>
              <w:rPr>
                <w:snapToGrid w:val="0"/>
                <w:color w:val="000000"/>
              </w:rPr>
              <w:t xml:space="preserve">участвовать в проектной деятельности, в том числе </w:t>
            </w:r>
            <w:proofErr w:type="spellStart"/>
            <w:r>
              <w:rPr>
                <w:snapToGrid w:val="0"/>
                <w:color w:val="000000"/>
              </w:rPr>
              <w:t>межпредметного</w:t>
            </w:r>
            <w:proofErr w:type="spellEnd"/>
            <w:r>
              <w:rPr>
                <w:snapToGrid w:val="0"/>
                <w:color w:val="000000"/>
              </w:rPr>
              <w:t xml:space="preserve"> характера, требующей использования иноязычных источников информации.</w:t>
            </w:r>
          </w:p>
          <w:p w:rsidR="00D524D3" w:rsidRDefault="00D524D3" w:rsidP="00AB2F48">
            <w:pPr>
              <w:ind w:left="720"/>
              <w:jc w:val="both"/>
              <w:rPr>
                <w:snapToGrid w:val="0"/>
                <w:color w:val="000000"/>
              </w:rPr>
            </w:pPr>
          </w:p>
          <w:p w:rsidR="00D524D3" w:rsidRDefault="00D524D3" w:rsidP="00AB2F48">
            <w:pPr>
              <w:shd w:val="clear" w:color="auto" w:fill="FFFFFF"/>
              <w:ind w:firstLine="720"/>
              <w:jc w:val="both"/>
              <w:rPr>
                <w:snapToGrid w:val="0"/>
                <w:color w:val="000000"/>
              </w:rPr>
            </w:pPr>
            <w:r>
              <w:rPr>
                <w:snapToGrid w:val="0"/>
                <w:color w:val="000000"/>
              </w:rPr>
              <w:t xml:space="preserve">     В основной школе также целенаправленно осуществляется развитие </w:t>
            </w:r>
            <w:r>
              <w:rPr>
                <w:snapToGrid w:val="0"/>
                <w:color w:val="000000"/>
                <w:u w:val="single"/>
              </w:rPr>
              <w:t>компенсаторных умений</w:t>
            </w:r>
            <w:r>
              <w:rPr>
                <w:snapToGrid w:val="0"/>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Pr>
                <w:snapToGrid w:val="0"/>
                <w:color w:val="000000"/>
              </w:rPr>
              <w:t>аудировании</w:t>
            </w:r>
            <w:proofErr w:type="spellEnd"/>
            <w:r>
              <w:rPr>
                <w:snapToGrid w:val="0"/>
                <w:color w:val="000000"/>
              </w:rPr>
              <w:t xml:space="preserve">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D524D3" w:rsidRDefault="00D524D3" w:rsidP="00D524D3">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524D3" w:rsidTr="00AB2F48">
        <w:tc>
          <w:tcPr>
            <w:tcW w:w="10173" w:type="dxa"/>
            <w:tcBorders>
              <w:top w:val="nil"/>
              <w:left w:val="nil"/>
              <w:bottom w:val="nil"/>
              <w:right w:val="nil"/>
            </w:tcBorders>
          </w:tcPr>
          <w:p w:rsidR="00D524D3" w:rsidRPr="00C549E9" w:rsidRDefault="00D524D3" w:rsidP="00B31E57">
            <w:pPr>
              <w:pStyle w:val="7"/>
              <w:ind w:firstLine="720"/>
              <w:jc w:val="center"/>
              <w:rPr>
                <w:rFonts w:ascii="Times New Roman" w:hAnsi="Times New Roman"/>
                <w:b/>
              </w:rPr>
            </w:pPr>
            <w:r w:rsidRPr="00C549E9">
              <w:rPr>
                <w:rFonts w:ascii="Times New Roman" w:hAnsi="Times New Roman"/>
                <w:b/>
              </w:rPr>
              <w:lastRenderedPageBreak/>
              <w:t>Социокультурные знания и умения</w:t>
            </w:r>
          </w:p>
        </w:tc>
      </w:tr>
      <w:tr w:rsidR="00D524D3" w:rsidTr="00AB2F48">
        <w:tc>
          <w:tcPr>
            <w:tcW w:w="10173" w:type="dxa"/>
            <w:tcBorders>
              <w:top w:val="nil"/>
              <w:left w:val="nil"/>
              <w:bottom w:val="nil"/>
              <w:right w:val="nil"/>
            </w:tcBorders>
          </w:tcPr>
          <w:p w:rsidR="00D524D3" w:rsidRDefault="00D524D3" w:rsidP="00AB2F48">
            <w:pPr>
              <w:shd w:val="clear" w:color="auto" w:fill="FFFFFF"/>
              <w:ind w:firstLine="720"/>
              <w:jc w:val="both"/>
              <w:rPr>
                <w:snapToGrid w:val="0"/>
              </w:rPr>
            </w:pPr>
            <w:r>
              <w:rPr>
                <w:snapToGrid w:val="0"/>
                <w:color w:val="000000"/>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snapToGrid w:val="0"/>
                <w:color w:val="000000"/>
              </w:rPr>
              <w:t>межпредметного</w:t>
            </w:r>
            <w:proofErr w:type="spellEnd"/>
            <w:r>
              <w:rPr>
                <w:snapToGrid w:val="0"/>
                <w:color w:val="000000"/>
              </w:rPr>
              <w:t xml:space="preserve"> характера).</w:t>
            </w:r>
          </w:p>
          <w:p w:rsidR="00D524D3" w:rsidRDefault="00D524D3" w:rsidP="00AB2F48">
            <w:pPr>
              <w:shd w:val="clear" w:color="auto" w:fill="FFFFFF"/>
              <w:ind w:firstLine="720"/>
              <w:jc w:val="both"/>
              <w:rPr>
                <w:snapToGrid w:val="0"/>
              </w:rPr>
            </w:pPr>
            <w:r>
              <w:rPr>
                <w:snapToGrid w:val="0"/>
                <w:color w:val="000000"/>
              </w:rPr>
              <w:t>Они овладевают знаниями о:</w:t>
            </w:r>
          </w:p>
          <w:p w:rsidR="00D524D3" w:rsidRDefault="00D524D3" w:rsidP="00D524D3">
            <w:pPr>
              <w:numPr>
                <w:ilvl w:val="0"/>
                <w:numId w:val="69"/>
              </w:numPr>
              <w:shd w:val="clear" w:color="auto" w:fill="FFFFFF"/>
              <w:ind w:left="0" w:firstLine="720"/>
              <w:jc w:val="both"/>
              <w:rPr>
                <w:snapToGrid w:val="0"/>
              </w:rPr>
            </w:pPr>
            <w:r>
              <w:rPr>
                <w:snapToGrid w:val="0"/>
                <w:color w:val="000000"/>
              </w:rPr>
              <w:t>значении немецкого языка в современном мире;</w:t>
            </w:r>
          </w:p>
          <w:p w:rsidR="00D524D3" w:rsidRDefault="00D524D3" w:rsidP="00D524D3">
            <w:pPr>
              <w:numPr>
                <w:ilvl w:val="0"/>
                <w:numId w:val="69"/>
              </w:numPr>
              <w:shd w:val="clear" w:color="auto" w:fill="FFFFFF"/>
              <w:ind w:left="0" w:firstLine="720"/>
              <w:jc w:val="both"/>
              <w:rPr>
                <w:snapToGrid w:val="0"/>
              </w:rPr>
            </w:pPr>
            <w:r>
              <w:rPr>
                <w:snapToGrid w:val="0"/>
                <w:color w:val="000000"/>
              </w:rPr>
              <w:t xml:space="preserve">наиболее употребительной </w:t>
            </w:r>
            <w:proofErr w:type="gramStart"/>
            <w:r>
              <w:rPr>
                <w:snapToGrid w:val="0"/>
                <w:color w:val="000000"/>
              </w:rPr>
              <w:t>тематической  фоновой</w:t>
            </w:r>
            <w:proofErr w:type="gramEnd"/>
            <w:r>
              <w:rPr>
                <w:snapToGrid w:val="0"/>
                <w:color w:val="000000"/>
              </w:rPr>
              <w:t xml:space="preserve">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D524D3" w:rsidRDefault="00D524D3" w:rsidP="00D524D3">
            <w:pPr>
              <w:numPr>
                <w:ilvl w:val="0"/>
                <w:numId w:val="69"/>
              </w:numPr>
              <w:shd w:val="clear" w:color="auto" w:fill="FFFFFF"/>
              <w:ind w:left="0" w:firstLine="720"/>
              <w:jc w:val="both"/>
              <w:rPr>
                <w:snapToGrid w:val="0"/>
              </w:rPr>
            </w:pPr>
            <w:r>
              <w:rPr>
                <w:snapToGrid w:val="0"/>
                <w:color w:val="000000"/>
              </w:rPr>
              <w:t xml:space="preserve"> социокультурном портрете стран </w:t>
            </w:r>
            <w:proofErr w:type="gramStart"/>
            <w:r>
              <w:rPr>
                <w:snapToGrid w:val="0"/>
                <w:color w:val="000000"/>
              </w:rPr>
              <w:t>( говорящих</w:t>
            </w:r>
            <w:proofErr w:type="gramEnd"/>
            <w:r>
              <w:rPr>
                <w:snapToGrid w:val="0"/>
                <w:color w:val="000000"/>
              </w:rPr>
              <w:t xml:space="preserve"> на изучаемом языке) и культурном  наследии стран изучаемого языка.;</w:t>
            </w:r>
          </w:p>
          <w:p w:rsidR="00D524D3" w:rsidRDefault="00D524D3" w:rsidP="00D524D3">
            <w:pPr>
              <w:numPr>
                <w:ilvl w:val="0"/>
                <w:numId w:val="69"/>
              </w:numPr>
              <w:shd w:val="clear" w:color="auto" w:fill="FFFFFF"/>
              <w:ind w:left="0" w:firstLine="720"/>
              <w:jc w:val="both"/>
              <w:rPr>
                <w:snapToGrid w:val="0"/>
              </w:rPr>
            </w:pPr>
            <w:r>
              <w:rPr>
                <w:snapToGrid w:val="0"/>
                <w:color w:val="000000"/>
              </w:rPr>
              <w:t>речевых различиях в ситуациях формального и неформального общения в рамках изучаемых предметов речи.</w:t>
            </w:r>
          </w:p>
          <w:p w:rsidR="00D524D3" w:rsidRDefault="00D524D3" w:rsidP="00AB2F48">
            <w:pPr>
              <w:shd w:val="clear" w:color="auto" w:fill="FFFFFF"/>
              <w:ind w:firstLine="720"/>
              <w:jc w:val="both"/>
              <w:rPr>
                <w:snapToGrid w:val="0"/>
              </w:rPr>
            </w:pPr>
            <w:r>
              <w:rPr>
                <w:snapToGrid w:val="0"/>
                <w:color w:val="000000"/>
              </w:rPr>
              <w:t>Предусматривается также овладение умениями:</w:t>
            </w:r>
          </w:p>
          <w:p w:rsidR="00D524D3" w:rsidRDefault="00D524D3" w:rsidP="00D524D3">
            <w:pPr>
              <w:numPr>
                <w:ilvl w:val="0"/>
                <w:numId w:val="70"/>
              </w:numPr>
              <w:shd w:val="clear" w:color="auto" w:fill="FFFFFF"/>
              <w:ind w:left="0" w:firstLine="720"/>
              <w:jc w:val="both"/>
              <w:rPr>
                <w:snapToGrid w:val="0"/>
              </w:rPr>
            </w:pPr>
            <w:r>
              <w:rPr>
                <w:snapToGrid w:val="0"/>
                <w:color w:val="000000"/>
              </w:rPr>
              <w:t>представлять родную страну и  культуру на иностранном языке;</w:t>
            </w:r>
          </w:p>
          <w:p w:rsidR="00D524D3" w:rsidRDefault="00D524D3" w:rsidP="00D524D3">
            <w:pPr>
              <w:numPr>
                <w:ilvl w:val="0"/>
                <w:numId w:val="72"/>
              </w:numPr>
              <w:shd w:val="clear" w:color="auto" w:fill="FFFFFF"/>
              <w:ind w:left="0" w:firstLine="720"/>
              <w:jc w:val="both"/>
              <w:rPr>
                <w:snapToGrid w:val="0"/>
                <w:color w:val="000000"/>
              </w:rPr>
            </w:pPr>
            <w:r>
              <w:rPr>
                <w:snapToGrid w:val="0"/>
                <w:color w:val="000000"/>
              </w:rPr>
              <w:t>оказывать  помощь  зарубежным  гостям   в  ситуациях  повседневного общения.</w:t>
            </w:r>
          </w:p>
        </w:tc>
      </w:tr>
    </w:tbl>
    <w:p w:rsidR="00D524D3" w:rsidRDefault="00D524D3" w:rsidP="00D524D3">
      <w:pPr>
        <w:ind w:firstLine="720"/>
        <w:jc w:val="center"/>
        <w:rPr>
          <w:i/>
        </w:rPr>
      </w:pPr>
    </w:p>
    <w:p w:rsidR="00D524D3" w:rsidRPr="00187C9D" w:rsidRDefault="00D524D3" w:rsidP="00B31E57">
      <w:pPr>
        <w:pStyle w:val="9"/>
        <w:jc w:val="center"/>
        <w:rPr>
          <w:rFonts w:ascii="Times New Roman" w:hAnsi="Times New Roman" w:cs="Times New Roman"/>
          <w:b/>
          <w:sz w:val="24"/>
          <w:szCs w:val="24"/>
        </w:rPr>
      </w:pPr>
      <w:r w:rsidRPr="00187C9D">
        <w:rPr>
          <w:rFonts w:ascii="Times New Roman" w:hAnsi="Times New Roman" w:cs="Times New Roman"/>
          <w:b/>
          <w:sz w:val="24"/>
          <w:szCs w:val="24"/>
        </w:rPr>
        <w:t>Графика и орфография</w:t>
      </w:r>
    </w:p>
    <w:p w:rsidR="00D524D3" w:rsidRDefault="00D524D3" w:rsidP="00D524D3">
      <w:pPr>
        <w:ind w:firstLine="720"/>
        <w:jc w:val="both"/>
      </w:pPr>
      <w:r>
        <w:t>Знания правил  чтения и написания новых слов, отобранных для данного этапа обучения.</w:t>
      </w:r>
    </w:p>
    <w:p w:rsidR="00D524D3" w:rsidRPr="00187C9D" w:rsidRDefault="00D524D3" w:rsidP="00D524D3">
      <w:pPr>
        <w:pStyle w:val="9"/>
        <w:rPr>
          <w:rFonts w:ascii="Times New Roman" w:hAnsi="Times New Roman" w:cs="Times New Roman"/>
          <w:b/>
          <w:sz w:val="24"/>
          <w:szCs w:val="24"/>
        </w:rPr>
      </w:pPr>
      <w:r w:rsidRPr="00187C9D">
        <w:rPr>
          <w:rFonts w:ascii="Times New Roman" w:hAnsi="Times New Roman" w:cs="Times New Roman"/>
          <w:b/>
          <w:sz w:val="24"/>
          <w:szCs w:val="24"/>
        </w:rPr>
        <w:t>Фонетическая сторона речи</w:t>
      </w:r>
    </w:p>
    <w:p w:rsidR="00D524D3" w:rsidRDefault="00D524D3" w:rsidP="00D524D3">
      <w:pPr>
        <w:ind w:firstLine="720"/>
        <w:jc w:val="both"/>
        <w:rPr>
          <w:b/>
          <w:u w:val="single"/>
        </w:rPr>
      </w:pPr>
      <w:r>
        <w:t xml:space="preserve">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t>слухо</w:t>
      </w:r>
      <w:proofErr w:type="spellEnd"/>
      <w:r>
        <w:t>-произносительных навыков, в том числе применительно к новому языковому материалу.</w:t>
      </w:r>
    </w:p>
    <w:p w:rsidR="00D524D3" w:rsidRPr="00187C9D" w:rsidRDefault="00D524D3" w:rsidP="00D524D3">
      <w:pPr>
        <w:pStyle w:val="9"/>
        <w:rPr>
          <w:rFonts w:ascii="Times New Roman" w:hAnsi="Times New Roman" w:cs="Times New Roman"/>
          <w:b/>
          <w:sz w:val="24"/>
          <w:szCs w:val="24"/>
        </w:rPr>
      </w:pPr>
      <w:r w:rsidRPr="00187C9D">
        <w:rPr>
          <w:rFonts w:ascii="Times New Roman" w:hAnsi="Times New Roman" w:cs="Times New Roman"/>
          <w:b/>
          <w:sz w:val="24"/>
          <w:szCs w:val="24"/>
        </w:rPr>
        <w:t>Лексическая сторона речи</w:t>
      </w:r>
    </w:p>
    <w:p w:rsidR="00D524D3" w:rsidRDefault="00D524D3" w:rsidP="00D524D3">
      <w:pPr>
        <w:ind w:firstLine="720"/>
        <w:jc w:val="both"/>
      </w:pPr>
      <w:r>
        <w:t xml:space="preserve">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w:t>
      </w:r>
      <w:proofErr w:type="spellStart"/>
      <w:r>
        <w:t>еденицам</w:t>
      </w:r>
      <w:proofErr w:type="spellEnd"/>
      <w:r>
        <w:t xml:space="preserve">,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w:t>
      </w:r>
      <w:proofErr w:type="gramStart"/>
      <w:r>
        <w:t>отражающие  культуру</w:t>
      </w:r>
      <w:proofErr w:type="gramEnd"/>
      <w:r>
        <w:t xml:space="preserve"> немецкоязычных стран.</w:t>
      </w:r>
    </w:p>
    <w:tbl>
      <w:tblPr>
        <w:tblpPr w:leftFromText="180" w:rightFromText="180" w:vertAnchor="page" w:horzAnchor="margin" w:tblpY="1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9472A" w:rsidTr="00A639BC">
        <w:tc>
          <w:tcPr>
            <w:tcW w:w="10173" w:type="dxa"/>
            <w:tcBorders>
              <w:top w:val="nil"/>
              <w:left w:val="nil"/>
              <w:bottom w:val="nil"/>
              <w:right w:val="nil"/>
            </w:tcBorders>
          </w:tcPr>
          <w:p w:rsidR="00D9472A" w:rsidRPr="00B740C0" w:rsidRDefault="00A639BC" w:rsidP="004B505C">
            <w:pPr>
              <w:pStyle w:val="2"/>
              <w:spacing w:before="0" w:after="0"/>
              <w:jc w:val="center"/>
              <w:rPr>
                <w:rFonts w:ascii="Times New Roman" w:hAnsi="Times New Roman"/>
                <w:sz w:val="24"/>
                <w:szCs w:val="24"/>
              </w:rPr>
            </w:pPr>
            <w:r w:rsidRPr="00B740C0">
              <w:rPr>
                <w:rFonts w:ascii="Times New Roman" w:hAnsi="Times New Roman"/>
                <w:i w:val="0"/>
                <w:sz w:val="24"/>
                <w:szCs w:val="24"/>
              </w:rPr>
              <w:lastRenderedPageBreak/>
              <w:t>Требования к уровню подготовки выпускников</w:t>
            </w:r>
          </w:p>
          <w:p w:rsidR="00D9472A" w:rsidRDefault="00D9472A" w:rsidP="004B505C">
            <w:pPr>
              <w:ind w:firstLine="720"/>
              <w:jc w:val="both"/>
              <w:rPr>
                <w:b/>
                <w:i/>
              </w:rPr>
            </w:pPr>
            <w:r>
              <w:rPr>
                <w:b/>
                <w:i/>
              </w:rPr>
              <w:t>В результате изучения немецкого языка ученик должен</w:t>
            </w:r>
          </w:p>
          <w:p w:rsidR="00D9472A" w:rsidRDefault="00D9472A" w:rsidP="004B505C">
            <w:pPr>
              <w:ind w:firstLine="720"/>
              <w:jc w:val="both"/>
              <w:rPr>
                <w:b/>
              </w:rPr>
            </w:pPr>
            <w:r>
              <w:rPr>
                <w:b/>
              </w:rPr>
              <w:t>Знать/понимать:</w:t>
            </w:r>
          </w:p>
          <w:p w:rsidR="00D9472A" w:rsidRDefault="00D9472A" w:rsidP="004B505C">
            <w:pPr>
              <w:numPr>
                <w:ilvl w:val="0"/>
                <w:numId w:val="28"/>
              </w:numPr>
              <w:ind w:left="0" w:firstLine="720"/>
              <w:jc w:val="both"/>
            </w:pPr>
            <w: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9472A" w:rsidRDefault="00D9472A" w:rsidP="004B505C">
            <w:pPr>
              <w:widowControl w:val="0"/>
              <w:numPr>
                <w:ilvl w:val="0"/>
                <w:numId w:val="28"/>
              </w:numPr>
              <w:ind w:left="0" w:firstLine="720"/>
              <w:jc w:val="both"/>
            </w:pPr>
            <w: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9472A" w:rsidRDefault="00D9472A" w:rsidP="004B505C">
            <w:pPr>
              <w:widowControl w:val="0"/>
              <w:numPr>
                <w:ilvl w:val="0"/>
                <w:numId w:val="28"/>
              </w:numPr>
              <w:ind w:left="0" w:firstLine="720"/>
              <w:jc w:val="both"/>
            </w:pPr>
            <w:r>
              <w:t>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9472A" w:rsidRDefault="00D9472A" w:rsidP="004B505C">
            <w:pPr>
              <w:widowControl w:val="0"/>
              <w:numPr>
                <w:ilvl w:val="0"/>
                <w:numId w:val="28"/>
              </w:numPr>
              <w:ind w:left="0" w:firstLine="720"/>
              <w:jc w:val="both"/>
            </w:pPr>
            <w:r>
              <w:t>основные нормы речевого этикета (реплики-клише, наиболее распространенная оценочная лексика), принятые в стране изучаемого языка;</w:t>
            </w:r>
          </w:p>
          <w:p w:rsidR="00D9472A" w:rsidRDefault="00D9472A" w:rsidP="004B505C">
            <w:pPr>
              <w:widowControl w:val="0"/>
              <w:numPr>
                <w:ilvl w:val="0"/>
                <w:numId w:val="28"/>
              </w:numPr>
              <w:ind w:left="0" w:firstLine="720"/>
              <w:jc w:val="both"/>
            </w:pPr>
            <w: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9472A" w:rsidRDefault="00D9472A" w:rsidP="004B505C">
            <w:pPr>
              <w:ind w:firstLine="720"/>
              <w:jc w:val="both"/>
              <w:rPr>
                <w:b/>
              </w:rPr>
            </w:pPr>
            <w:r>
              <w:rPr>
                <w:b/>
              </w:rPr>
              <w:t>Уметь:</w:t>
            </w:r>
          </w:p>
          <w:p w:rsidR="00D9472A" w:rsidRDefault="00D9472A" w:rsidP="004B505C">
            <w:pPr>
              <w:pStyle w:val="210"/>
              <w:ind w:right="0" w:firstLine="720"/>
              <w:jc w:val="both"/>
              <w:rPr>
                <w:b/>
                <w:i/>
                <w:sz w:val="24"/>
              </w:rPr>
            </w:pPr>
            <w:r>
              <w:rPr>
                <w:b/>
                <w:i/>
                <w:sz w:val="24"/>
              </w:rPr>
              <w:t>говорение</w:t>
            </w:r>
          </w:p>
          <w:p w:rsidR="00D9472A" w:rsidRDefault="00D9472A" w:rsidP="004B505C">
            <w:pPr>
              <w:numPr>
                <w:ilvl w:val="0"/>
                <w:numId w:val="28"/>
              </w:numPr>
              <w:ind w:left="0" w:firstLine="720"/>
              <w:jc w:val="both"/>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9472A" w:rsidRDefault="00D9472A" w:rsidP="004B505C">
            <w:pPr>
              <w:numPr>
                <w:ilvl w:val="0"/>
                <w:numId w:val="28"/>
              </w:numPr>
              <w:ind w:left="0" w:firstLine="720"/>
              <w:jc w:val="both"/>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9472A" w:rsidRDefault="00D9472A" w:rsidP="004B505C">
            <w:pPr>
              <w:numPr>
                <w:ilvl w:val="0"/>
                <w:numId w:val="28"/>
              </w:numPr>
              <w:ind w:left="0" w:firstLine="720"/>
              <w:jc w:val="both"/>
            </w:pPr>
            <w: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9472A" w:rsidRDefault="00D9472A" w:rsidP="004B505C">
            <w:pPr>
              <w:numPr>
                <w:ilvl w:val="0"/>
                <w:numId w:val="28"/>
              </w:numPr>
              <w:ind w:left="0" w:firstLine="720"/>
              <w:jc w:val="both"/>
            </w:pPr>
            <w:r>
              <w:t>делать краткие сообщения, описывать события/явления (</w:t>
            </w:r>
            <w:proofErr w:type="gramStart"/>
            <w:r>
              <w:t>в рамках</w:t>
            </w:r>
            <w:proofErr w:type="gramEnd"/>
            <w:r>
              <w:t xml:space="preserve">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9472A" w:rsidRDefault="00D9472A" w:rsidP="004B505C">
            <w:pPr>
              <w:numPr>
                <w:ilvl w:val="0"/>
                <w:numId w:val="28"/>
              </w:numPr>
              <w:ind w:left="0" w:firstLine="720"/>
              <w:jc w:val="both"/>
            </w:pPr>
            <w:r>
              <w:t>использовать перифраз, синонимичные средства в процессе устного общения;</w:t>
            </w:r>
          </w:p>
          <w:p w:rsidR="00D9472A" w:rsidRDefault="00D9472A" w:rsidP="004B505C">
            <w:pPr>
              <w:pStyle w:val="210"/>
              <w:ind w:right="0" w:firstLine="720"/>
              <w:jc w:val="both"/>
              <w:rPr>
                <w:b/>
                <w:i/>
                <w:sz w:val="24"/>
              </w:rPr>
            </w:pPr>
            <w:proofErr w:type="spellStart"/>
            <w:r>
              <w:rPr>
                <w:b/>
                <w:i/>
                <w:sz w:val="24"/>
              </w:rPr>
              <w:t>аудирование</w:t>
            </w:r>
            <w:proofErr w:type="spellEnd"/>
          </w:p>
          <w:p w:rsidR="00D9472A" w:rsidRDefault="00D9472A" w:rsidP="004B505C">
            <w:pPr>
              <w:numPr>
                <w:ilvl w:val="0"/>
                <w:numId w:val="28"/>
              </w:numPr>
              <w:ind w:left="0" w:firstLine="720"/>
              <w:jc w:val="both"/>
            </w:pPr>
            <w: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9472A" w:rsidRDefault="00D9472A" w:rsidP="004B505C">
            <w:pPr>
              <w:numPr>
                <w:ilvl w:val="0"/>
                <w:numId w:val="28"/>
              </w:numPr>
              <w:ind w:left="0" w:firstLine="720"/>
              <w:jc w:val="both"/>
            </w:pPr>
            <w: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9472A" w:rsidRDefault="00D9472A" w:rsidP="004B505C">
            <w:pPr>
              <w:numPr>
                <w:ilvl w:val="0"/>
                <w:numId w:val="28"/>
              </w:numPr>
              <w:ind w:left="0" w:firstLine="720"/>
              <w:jc w:val="both"/>
            </w:pPr>
            <w:r>
              <w:t>использовать переспрос, просьбу повторить;</w:t>
            </w:r>
          </w:p>
          <w:p w:rsidR="00D9472A" w:rsidRDefault="00D9472A" w:rsidP="004B505C">
            <w:pPr>
              <w:pStyle w:val="210"/>
              <w:ind w:right="0" w:firstLine="720"/>
              <w:jc w:val="both"/>
              <w:rPr>
                <w:b/>
                <w:i/>
                <w:sz w:val="24"/>
              </w:rPr>
            </w:pPr>
            <w:r>
              <w:rPr>
                <w:b/>
                <w:i/>
                <w:sz w:val="24"/>
              </w:rPr>
              <w:t>чтение</w:t>
            </w:r>
          </w:p>
          <w:p w:rsidR="00D9472A" w:rsidRDefault="00D9472A" w:rsidP="004B505C">
            <w:pPr>
              <w:numPr>
                <w:ilvl w:val="0"/>
                <w:numId w:val="28"/>
              </w:numPr>
              <w:ind w:left="0" w:firstLine="720"/>
              <w:jc w:val="both"/>
            </w:pPr>
            <w:r>
              <w:t>ориентироваться в иноязычном тексте: прогнозировать его содержание по заголовку;</w:t>
            </w:r>
          </w:p>
          <w:p w:rsidR="00D9472A" w:rsidRDefault="00D9472A" w:rsidP="004B505C">
            <w:pPr>
              <w:numPr>
                <w:ilvl w:val="0"/>
                <w:numId w:val="28"/>
              </w:numPr>
              <w:ind w:left="0" w:firstLine="720"/>
              <w:jc w:val="both"/>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9472A" w:rsidRDefault="00D9472A" w:rsidP="004B505C">
            <w:pPr>
              <w:numPr>
                <w:ilvl w:val="0"/>
                <w:numId w:val="28"/>
              </w:numPr>
              <w:ind w:left="0" w:firstLine="720"/>
              <w:jc w:val="both"/>
            </w:pPr>
            <w: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9472A" w:rsidRDefault="00D9472A" w:rsidP="004B505C">
            <w:pPr>
              <w:numPr>
                <w:ilvl w:val="0"/>
                <w:numId w:val="28"/>
              </w:numPr>
              <w:ind w:left="0" w:firstLine="720"/>
              <w:jc w:val="both"/>
            </w:pPr>
            <w:r>
              <w:t>читать текст с выборочным пониманием нужной или интересующей информации;</w:t>
            </w:r>
          </w:p>
          <w:p w:rsidR="00D9472A" w:rsidRDefault="00D9472A" w:rsidP="004B505C">
            <w:pPr>
              <w:pStyle w:val="210"/>
              <w:ind w:right="0" w:firstLine="720"/>
              <w:jc w:val="both"/>
              <w:rPr>
                <w:b/>
                <w:i/>
                <w:sz w:val="24"/>
              </w:rPr>
            </w:pPr>
            <w:r>
              <w:rPr>
                <w:b/>
                <w:i/>
                <w:sz w:val="24"/>
              </w:rPr>
              <w:t xml:space="preserve"> письменная речь</w:t>
            </w:r>
          </w:p>
          <w:p w:rsidR="00D9472A" w:rsidRDefault="00D9472A" w:rsidP="004B505C">
            <w:pPr>
              <w:numPr>
                <w:ilvl w:val="0"/>
                <w:numId w:val="28"/>
              </w:numPr>
              <w:ind w:left="0" w:firstLine="720"/>
              <w:jc w:val="both"/>
            </w:pPr>
            <w:r>
              <w:t>заполнять анкеты и формуляры;</w:t>
            </w:r>
          </w:p>
          <w:p w:rsidR="00D9472A" w:rsidRDefault="00D9472A" w:rsidP="004B505C">
            <w:pPr>
              <w:numPr>
                <w:ilvl w:val="0"/>
                <w:numId w:val="28"/>
              </w:numPr>
              <w:ind w:left="0" w:firstLine="720"/>
              <w:jc w:val="both"/>
            </w:pPr>
            <w: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w:t>
            </w:r>
            <w:r>
              <w:lastRenderedPageBreak/>
              <w:t>употребляя формулы речевого этикета, принятые в странах изучаемого языка.</w:t>
            </w:r>
          </w:p>
          <w:p w:rsidR="00D9472A" w:rsidRDefault="00D9472A" w:rsidP="004B505C">
            <w:pPr>
              <w:ind w:firstLine="720"/>
              <w:jc w:val="both"/>
              <w:rPr>
                <w:b/>
              </w:rPr>
            </w:pPr>
            <w:r>
              <w:rPr>
                <w:b/>
              </w:rPr>
              <w:t>Использовать приобретенные знания и умения в практической деятельности и повседневной жизни для:</w:t>
            </w:r>
          </w:p>
          <w:p w:rsidR="00D9472A" w:rsidRDefault="00D9472A" w:rsidP="004B505C">
            <w:pPr>
              <w:widowControl w:val="0"/>
              <w:numPr>
                <w:ilvl w:val="0"/>
                <w:numId w:val="28"/>
              </w:numPr>
              <w:ind w:left="0" w:firstLine="720"/>
              <w:jc w:val="both"/>
            </w:pPr>
            <w: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9472A" w:rsidRDefault="00D9472A" w:rsidP="004B505C">
            <w:pPr>
              <w:widowControl w:val="0"/>
              <w:numPr>
                <w:ilvl w:val="0"/>
                <w:numId w:val="28"/>
              </w:numPr>
              <w:ind w:left="0" w:firstLine="720"/>
              <w:jc w:val="both"/>
            </w:pPr>
            <w:r>
              <w:t xml:space="preserve">создания целостной картины </w:t>
            </w:r>
            <w:proofErr w:type="spellStart"/>
            <w:r>
              <w:t>полиязычного</w:t>
            </w:r>
            <w:proofErr w:type="spellEnd"/>
            <w:r>
              <w:t>, поликультурного мира, осознания места и роли родного и изучаемого иностранного языка в этом мире;</w:t>
            </w:r>
          </w:p>
          <w:p w:rsidR="00D9472A" w:rsidRDefault="00D9472A" w:rsidP="004B505C">
            <w:pPr>
              <w:widowControl w:val="0"/>
              <w:numPr>
                <w:ilvl w:val="0"/>
                <w:numId w:val="28"/>
              </w:numPr>
              <w:ind w:left="0" w:firstLine="720"/>
              <w:jc w:val="both"/>
            </w:pPr>
            <w: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D9472A" w:rsidRPr="00A03D41" w:rsidRDefault="00D9472A" w:rsidP="00A03D41">
            <w:pPr>
              <w:widowControl w:val="0"/>
              <w:numPr>
                <w:ilvl w:val="0"/>
                <w:numId w:val="28"/>
              </w:numPr>
              <w:ind w:left="0" w:firstLine="720"/>
              <w:jc w:val="both"/>
            </w:pPr>
            <w:r>
              <w:t>ознакомления представителей других стран с культурой своего народа; осознания себя гражданином своей страны и мира.</w:t>
            </w:r>
          </w:p>
        </w:tc>
      </w:tr>
    </w:tbl>
    <w:p w:rsidR="00D524D3" w:rsidRDefault="00917669" w:rsidP="004B505C">
      <w:pPr>
        <w:jc w:val="both"/>
      </w:pPr>
      <w:r>
        <w:lastRenderedPageBreak/>
        <w:t xml:space="preserve"> </w:t>
      </w:r>
      <w:r w:rsidR="00D524D3">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D524D3" w:rsidRDefault="00D524D3" w:rsidP="004B505C">
      <w:pPr>
        <w:ind w:firstLine="720"/>
        <w:jc w:val="both"/>
        <w:rPr>
          <w:lang w:val="en-US"/>
        </w:rPr>
      </w:pPr>
      <w:r>
        <w:rPr>
          <w:lang w:val="en-US"/>
        </w:rPr>
        <w:t xml:space="preserve">- </w:t>
      </w:r>
      <w:proofErr w:type="gramStart"/>
      <w:r>
        <w:t>суффиксами</w:t>
      </w:r>
      <w:proofErr w:type="gramEnd"/>
      <w:r>
        <w:rPr>
          <w:lang w:val="en-US"/>
        </w:rPr>
        <w:t xml:space="preserve"> </w:t>
      </w:r>
      <w:r>
        <w:t>существительных</w:t>
      </w:r>
      <w:r>
        <w:rPr>
          <w:lang w:val="en-US"/>
        </w:rPr>
        <w:t xml:space="preserve">: - e (die </w:t>
      </w:r>
      <w:proofErr w:type="spellStart"/>
      <w:r>
        <w:rPr>
          <w:lang w:val="en-US"/>
        </w:rPr>
        <w:t>Sorge</w:t>
      </w:r>
      <w:proofErr w:type="spellEnd"/>
      <w:r>
        <w:rPr>
          <w:lang w:val="en-US"/>
        </w:rPr>
        <w:t>); -</w:t>
      </w:r>
      <w:proofErr w:type="spellStart"/>
      <w:r>
        <w:rPr>
          <w:lang w:val="en-US"/>
        </w:rPr>
        <w:t>ler</w:t>
      </w:r>
      <w:proofErr w:type="spellEnd"/>
      <w:r>
        <w:rPr>
          <w:lang w:val="en-US"/>
        </w:rPr>
        <w:t xml:space="preserve"> (der </w:t>
      </w:r>
      <w:proofErr w:type="spellStart"/>
      <w:r>
        <w:rPr>
          <w:lang w:val="en-US"/>
        </w:rPr>
        <w:t>Sportler</w:t>
      </w:r>
      <w:proofErr w:type="spellEnd"/>
      <w:r>
        <w:rPr>
          <w:lang w:val="en-US"/>
        </w:rPr>
        <w:t>), -</w:t>
      </w:r>
      <w:proofErr w:type="spellStart"/>
      <w:r>
        <w:rPr>
          <w:lang w:val="en-US"/>
        </w:rPr>
        <w:t>ie</w:t>
      </w:r>
      <w:proofErr w:type="spellEnd"/>
      <w:r>
        <w:rPr>
          <w:lang w:val="en-US"/>
        </w:rPr>
        <w:t xml:space="preserve"> (die </w:t>
      </w:r>
      <w:proofErr w:type="spellStart"/>
      <w:r>
        <w:rPr>
          <w:lang w:val="en-US"/>
        </w:rPr>
        <w:t>Autonomie</w:t>
      </w:r>
      <w:proofErr w:type="spellEnd"/>
      <w:r>
        <w:rPr>
          <w:lang w:val="en-US"/>
        </w:rPr>
        <w:t>)</w:t>
      </w:r>
    </w:p>
    <w:p w:rsidR="00D524D3" w:rsidRDefault="00D524D3" w:rsidP="004B505C">
      <w:pPr>
        <w:ind w:firstLine="720"/>
        <w:jc w:val="both"/>
        <w:rPr>
          <w:lang w:val="en-US"/>
        </w:rPr>
      </w:pPr>
      <w:r>
        <w:rPr>
          <w:lang w:val="en-US"/>
        </w:rPr>
        <w:t xml:space="preserve">- </w:t>
      </w:r>
      <w:proofErr w:type="gramStart"/>
      <w:r>
        <w:t>суффиксами</w:t>
      </w:r>
      <w:proofErr w:type="gramEnd"/>
      <w:r>
        <w:rPr>
          <w:lang w:val="en-US"/>
        </w:rPr>
        <w:t xml:space="preserve"> </w:t>
      </w:r>
      <w:r>
        <w:t>прилагательных</w:t>
      </w:r>
      <w:r>
        <w:rPr>
          <w:lang w:val="en-US"/>
        </w:rPr>
        <w:t>: -</w:t>
      </w:r>
      <w:proofErr w:type="spellStart"/>
      <w:r>
        <w:rPr>
          <w:lang w:val="en-US"/>
        </w:rPr>
        <w:t>sam</w:t>
      </w:r>
      <w:proofErr w:type="spellEnd"/>
      <w:r>
        <w:rPr>
          <w:lang w:val="en-US"/>
        </w:rPr>
        <w:t xml:space="preserve"> (</w:t>
      </w:r>
      <w:proofErr w:type="spellStart"/>
      <w:r>
        <w:rPr>
          <w:lang w:val="en-US"/>
        </w:rPr>
        <w:t>sparsam</w:t>
      </w:r>
      <w:proofErr w:type="spellEnd"/>
      <w:r>
        <w:rPr>
          <w:lang w:val="en-US"/>
        </w:rPr>
        <w:t>), - bar (</w:t>
      </w:r>
      <w:proofErr w:type="spellStart"/>
      <w:r>
        <w:rPr>
          <w:lang w:val="en-US"/>
        </w:rPr>
        <w:t>wunderbar</w:t>
      </w:r>
      <w:proofErr w:type="spellEnd"/>
      <w:r>
        <w:rPr>
          <w:lang w:val="en-US"/>
        </w:rPr>
        <w:t>);</w:t>
      </w:r>
    </w:p>
    <w:p w:rsidR="00D524D3" w:rsidRDefault="00D524D3" w:rsidP="004B505C">
      <w:pPr>
        <w:ind w:firstLine="720"/>
        <w:jc w:val="both"/>
        <w:rPr>
          <w:lang w:val="en-US"/>
        </w:rPr>
      </w:pPr>
      <w:r>
        <w:rPr>
          <w:lang w:val="en-US"/>
        </w:rPr>
        <w:t xml:space="preserve">- </w:t>
      </w:r>
      <w:proofErr w:type="gramStart"/>
      <w:r>
        <w:t>префиксами</w:t>
      </w:r>
      <w:proofErr w:type="gramEnd"/>
      <w:r>
        <w:rPr>
          <w:lang w:val="en-US"/>
        </w:rPr>
        <w:t xml:space="preserve"> </w:t>
      </w:r>
      <w:r>
        <w:t>существительных</w:t>
      </w:r>
      <w:r>
        <w:rPr>
          <w:lang w:val="en-US"/>
        </w:rPr>
        <w:t xml:space="preserve"> </w:t>
      </w:r>
      <w:r>
        <w:t>и</w:t>
      </w:r>
      <w:r>
        <w:rPr>
          <w:lang w:val="en-US"/>
        </w:rPr>
        <w:t xml:space="preserve"> </w:t>
      </w:r>
      <w:r>
        <w:t>глаголов</w:t>
      </w:r>
      <w:r>
        <w:rPr>
          <w:lang w:val="en-US"/>
        </w:rPr>
        <w:t xml:space="preserve">: </w:t>
      </w:r>
      <w:proofErr w:type="spellStart"/>
      <w:r>
        <w:rPr>
          <w:lang w:val="en-US"/>
        </w:rPr>
        <w:t>vor</w:t>
      </w:r>
      <w:proofErr w:type="spellEnd"/>
      <w:r>
        <w:rPr>
          <w:lang w:val="en-US"/>
        </w:rPr>
        <w:t xml:space="preserve">- (das </w:t>
      </w:r>
      <w:proofErr w:type="spellStart"/>
      <w:r>
        <w:rPr>
          <w:lang w:val="en-US"/>
        </w:rPr>
        <w:t>Vorbild</w:t>
      </w:r>
      <w:proofErr w:type="spellEnd"/>
      <w:r>
        <w:rPr>
          <w:lang w:val="en-US"/>
        </w:rPr>
        <w:t xml:space="preserve">, </w:t>
      </w:r>
      <w:proofErr w:type="spellStart"/>
      <w:r>
        <w:rPr>
          <w:lang w:val="en-US"/>
        </w:rPr>
        <w:t>vorkommen</w:t>
      </w:r>
      <w:proofErr w:type="spellEnd"/>
      <w:r>
        <w:rPr>
          <w:lang w:val="en-US"/>
        </w:rPr>
        <w:t xml:space="preserve">); </w:t>
      </w:r>
      <w:proofErr w:type="spellStart"/>
      <w:r>
        <w:rPr>
          <w:lang w:val="en-US"/>
        </w:rPr>
        <w:t>mit</w:t>
      </w:r>
      <w:proofErr w:type="spellEnd"/>
      <w:r>
        <w:rPr>
          <w:lang w:val="en-US"/>
        </w:rPr>
        <w:t xml:space="preserve">- (die </w:t>
      </w:r>
      <w:proofErr w:type="spellStart"/>
      <w:r>
        <w:rPr>
          <w:lang w:val="en-US"/>
        </w:rPr>
        <w:t>Mitverantwortung</w:t>
      </w:r>
      <w:proofErr w:type="spellEnd"/>
      <w:r>
        <w:rPr>
          <w:lang w:val="en-US"/>
        </w:rPr>
        <w:t xml:space="preserve">, </w:t>
      </w:r>
      <w:proofErr w:type="spellStart"/>
      <w:r>
        <w:rPr>
          <w:lang w:val="en-US"/>
        </w:rPr>
        <w:t>mitmachen</w:t>
      </w:r>
      <w:proofErr w:type="spellEnd"/>
      <w:r>
        <w:rPr>
          <w:lang w:val="en-US"/>
        </w:rPr>
        <w:t>)</w:t>
      </w:r>
    </w:p>
    <w:p w:rsidR="00D524D3" w:rsidRDefault="00D524D3" w:rsidP="004B505C">
      <w:pPr>
        <w:ind w:firstLine="720"/>
        <w:jc w:val="both"/>
        <w:rPr>
          <w:lang w:val="en-US"/>
        </w:rPr>
      </w:pPr>
    </w:p>
    <w:p w:rsidR="00D524D3" w:rsidRPr="00187C9D" w:rsidRDefault="00D524D3" w:rsidP="00A03D41">
      <w:pPr>
        <w:pStyle w:val="9"/>
        <w:spacing w:before="0" w:after="0"/>
        <w:jc w:val="center"/>
        <w:rPr>
          <w:rFonts w:ascii="Times New Roman" w:hAnsi="Times New Roman" w:cs="Times New Roman"/>
          <w:b/>
          <w:sz w:val="24"/>
          <w:szCs w:val="24"/>
        </w:rPr>
      </w:pPr>
      <w:r w:rsidRPr="00187C9D">
        <w:rPr>
          <w:rFonts w:ascii="Times New Roman" w:hAnsi="Times New Roman" w:cs="Times New Roman"/>
          <w:b/>
          <w:sz w:val="24"/>
          <w:szCs w:val="24"/>
        </w:rPr>
        <w:t>Грамматическая сторона речи</w:t>
      </w:r>
    </w:p>
    <w:p w:rsidR="00D524D3" w:rsidRDefault="00D524D3" w:rsidP="00D524D3">
      <w:pPr>
        <w:ind w:firstLine="720"/>
        <w:jc w:val="both"/>
      </w:pPr>
      <w:r>
        <w:t>Расширение объема значений грамматических средств, изученных во 2-7 или в 5-7 классах и овладение новыми грамматическими явлениями.</w:t>
      </w:r>
    </w:p>
    <w:p w:rsidR="00D524D3" w:rsidRDefault="00D524D3" w:rsidP="00D524D3">
      <w:pPr>
        <w:ind w:firstLine="720"/>
        <w:jc w:val="both"/>
      </w:pPr>
      <w:r>
        <w:t xml:space="preserve">Всеми временными формами в </w:t>
      </w:r>
      <w:proofErr w:type="spellStart"/>
      <w:r>
        <w:rPr>
          <w:lang w:val="en-US"/>
        </w:rPr>
        <w:t>Passiv</w:t>
      </w:r>
      <w:proofErr w:type="spellEnd"/>
      <w:r>
        <w:t xml:space="preserve"> (</w:t>
      </w:r>
      <w:proofErr w:type="spellStart"/>
      <w:r>
        <w:rPr>
          <w:lang w:val="en-US"/>
        </w:rPr>
        <w:t>Perfekt</w:t>
      </w:r>
      <w:proofErr w:type="spellEnd"/>
      <w:r>
        <w:t xml:space="preserve">, </w:t>
      </w:r>
      <w:proofErr w:type="spellStart"/>
      <w:r>
        <w:rPr>
          <w:lang w:val="en-US"/>
        </w:rPr>
        <w:t>Plusquamperfekt</w:t>
      </w:r>
      <w:proofErr w:type="spellEnd"/>
      <w:r>
        <w:t xml:space="preserve"> и </w:t>
      </w:r>
      <w:proofErr w:type="spellStart"/>
      <w:r>
        <w:rPr>
          <w:lang w:val="en-US"/>
        </w:rPr>
        <w:t>Futurum</w:t>
      </w:r>
      <w:proofErr w:type="spellEnd"/>
      <w:r>
        <w:t xml:space="preserve"> </w:t>
      </w:r>
      <w:proofErr w:type="spellStart"/>
      <w:r>
        <w:rPr>
          <w:lang w:val="en-US"/>
        </w:rPr>
        <w:t>Passiv</w:t>
      </w:r>
      <w:proofErr w:type="spellEnd"/>
      <w:r>
        <w:t>) рецептивно; местоименными наречиями (</w:t>
      </w:r>
      <w:proofErr w:type="spellStart"/>
      <w:r>
        <w:rPr>
          <w:lang w:val="en-US"/>
        </w:rPr>
        <w:t>wor</w:t>
      </w:r>
      <w:proofErr w:type="spellEnd"/>
      <w:r>
        <w:t>ü</w:t>
      </w:r>
      <w:proofErr w:type="spellStart"/>
      <w:r>
        <w:rPr>
          <w:lang w:val="en-US"/>
        </w:rPr>
        <w:t>ber</w:t>
      </w:r>
      <w:proofErr w:type="spellEnd"/>
      <w:r>
        <w:t xml:space="preserve">? </w:t>
      </w:r>
      <w:proofErr w:type="spellStart"/>
      <w:r>
        <w:rPr>
          <w:lang w:val="en-US"/>
        </w:rPr>
        <w:t>dar</w:t>
      </w:r>
      <w:proofErr w:type="spellEnd"/>
      <w:r>
        <w:t>ü</w:t>
      </w:r>
      <w:proofErr w:type="spellStart"/>
      <w:r>
        <w:rPr>
          <w:lang w:val="en-US"/>
        </w:rPr>
        <w:t>ber</w:t>
      </w:r>
      <w:proofErr w:type="spellEnd"/>
      <w:r>
        <w:t xml:space="preserve">, </w:t>
      </w:r>
      <w:proofErr w:type="spellStart"/>
      <w:r>
        <w:rPr>
          <w:lang w:val="en-US"/>
        </w:rPr>
        <w:t>womit</w:t>
      </w:r>
      <w:proofErr w:type="spellEnd"/>
      <w:r>
        <w:t xml:space="preserve">? </w:t>
      </w:r>
      <w:proofErr w:type="spellStart"/>
      <w:r>
        <w:rPr>
          <w:lang w:val="en-US"/>
        </w:rPr>
        <w:t>damit</w:t>
      </w:r>
      <w:proofErr w:type="spellEnd"/>
      <w:r>
        <w:t xml:space="preserve">); </w:t>
      </w:r>
    </w:p>
    <w:p w:rsidR="00D524D3" w:rsidRDefault="00D524D3" w:rsidP="00D524D3">
      <w:pPr>
        <w:ind w:firstLine="720"/>
        <w:jc w:val="both"/>
      </w:pPr>
      <w:r>
        <w:t>Знание признаков и навыки распознавания и  употребления в речи всех типов простого предложения (систематизация);</w:t>
      </w:r>
    </w:p>
    <w:p w:rsidR="00D524D3" w:rsidRDefault="00D524D3" w:rsidP="00D524D3">
      <w:pPr>
        <w:ind w:firstLine="720"/>
        <w:jc w:val="both"/>
      </w:pPr>
      <w:r>
        <w:t xml:space="preserve">предложений с инфинитивными группами: </w:t>
      </w:r>
      <w:proofErr w:type="spellStart"/>
      <w:r>
        <w:rPr>
          <w:lang w:val="en-US"/>
        </w:rPr>
        <w:t>statt</w:t>
      </w:r>
      <w:proofErr w:type="spellEnd"/>
      <w:r>
        <w:t xml:space="preserve"> …</w:t>
      </w:r>
      <w:proofErr w:type="spellStart"/>
      <w:r>
        <w:rPr>
          <w:lang w:val="en-US"/>
        </w:rPr>
        <w:t>zu</w:t>
      </w:r>
      <w:proofErr w:type="spellEnd"/>
      <w:r>
        <w:t xml:space="preserve">, </w:t>
      </w:r>
      <w:proofErr w:type="spellStart"/>
      <w:r>
        <w:rPr>
          <w:lang w:val="en-US"/>
        </w:rPr>
        <w:t>ohne</w:t>
      </w:r>
      <w:proofErr w:type="spellEnd"/>
      <w:r>
        <w:t xml:space="preserve"> … </w:t>
      </w:r>
      <w:proofErr w:type="spellStart"/>
      <w:r>
        <w:rPr>
          <w:lang w:val="en-US"/>
        </w:rPr>
        <w:t>zu</w:t>
      </w:r>
      <w:proofErr w:type="spellEnd"/>
      <w:r>
        <w:t>;</w:t>
      </w:r>
    </w:p>
    <w:p w:rsidR="00D524D3" w:rsidRDefault="00D524D3" w:rsidP="00D524D3">
      <w:pPr>
        <w:ind w:firstLine="720"/>
        <w:jc w:val="both"/>
      </w:pPr>
      <w:proofErr w:type="gramStart"/>
      <w:r>
        <w:t>сложно-подчиненных</w:t>
      </w:r>
      <w:proofErr w:type="gramEnd"/>
      <w:r>
        <w:t xml:space="preserve"> предложений с</w:t>
      </w:r>
    </w:p>
    <w:p w:rsidR="00D524D3" w:rsidRDefault="00D524D3" w:rsidP="00D524D3">
      <w:pPr>
        <w:ind w:firstLine="720"/>
        <w:jc w:val="both"/>
      </w:pPr>
      <w:r>
        <w:t xml:space="preserve">- придаточными времени с союзами </w:t>
      </w:r>
      <w:proofErr w:type="spellStart"/>
      <w:r>
        <w:rPr>
          <w:lang w:val="en-US"/>
        </w:rPr>
        <w:t>wenn</w:t>
      </w:r>
      <w:proofErr w:type="spellEnd"/>
      <w:r>
        <w:t xml:space="preserve">, </w:t>
      </w:r>
      <w:proofErr w:type="spellStart"/>
      <w:r>
        <w:rPr>
          <w:lang w:val="en-US"/>
        </w:rPr>
        <w:t>als</w:t>
      </w:r>
      <w:proofErr w:type="spellEnd"/>
      <w:r>
        <w:t xml:space="preserve">, </w:t>
      </w:r>
      <w:proofErr w:type="spellStart"/>
      <w:r>
        <w:rPr>
          <w:lang w:val="en-US"/>
        </w:rPr>
        <w:t>nachdem</w:t>
      </w:r>
      <w:proofErr w:type="spellEnd"/>
      <w:r>
        <w:t>;</w:t>
      </w:r>
    </w:p>
    <w:p w:rsidR="00D524D3" w:rsidRDefault="00D524D3" w:rsidP="00D524D3">
      <w:pPr>
        <w:ind w:firstLine="720"/>
        <w:jc w:val="both"/>
      </w:pPr>
      <w:r>
        <w:t>- придаточными определительными предложениями с относительными местоимениями (</w:t>
      </w:r>
      <w:r>
        <w:rPr>
          <w:lang w:val="en-US"/>
        </w:rPr>
        <w:t>die</w:t>
      </w:r>
      <w:r>
        <w:t xml:space="preserve">, </w:t>
      </w:r>
      <w:proofErr w:type="spellStart"/>
      <w:r>
        <w:rPr>
          <w:lang w:val="en-US"/>
        </w:rPr>
        <w:t>deren</w:t>
      </w:r>
      <w:proofErr w:type="spellEnd"/>
      <w:r>
        <w:t xml:space="preserve">, </w:t>
      </w:r>
      <w:proofErr w:type="spellStart"/>
      <w:r>
        <w:rPr>
          <w:lang w:val="en-US"/>
        </w:rPr>
        <w:t>dessen</w:t>
      </w:r>
      <w:proofErr w:type="spellEnd"/>
      <w:r>
        <w:t>);</w:t>
      </w:r>
    </w:p>
    <w:p w:rsidR="00D524D3" w:rsidRDefault="00D524D3" w:rsidP="00D524D3">
      <w:pPr>
        <w:ind w:firstLine="720"/>
        <w:jc w:val="both"/>
      </w:pPr>
      <w:r>
        <w:t xml:space="preserve">- придаточными цели с союзом </w:t>
      </w:r>
      <w:proofErr w:type="spellStart"/>
      <w:r>
        <w:rPr>
          <w:lang w:val="en-US"/>
        </w:rPr>
        <w:t>damit</w:t>
      </w:r>
      <w:proofErr w:type="spellEnd"/>
      <w:r>
        <w:t>.</w:t>
      </w:r>
    </w:p>
    <w:p w:rsidR="00D524D3" w:rsidRDefault="00D524D3" w:rsidP="00D524D3">
      <w:pPr>
        <w:ind w:firstLine="720"/>
        <w:jc w:val="both"/>
      </w:pPr>
      <w:r>
        <w:t xml:space="preserve">     Распознавание структуры предложения по формальным признакам, а именно: по наличию придаточных предложений, по наличию инфинитивных оборотов: </w:t>
      </w:r>
      <w:r>
        <w:rPr>
          <w:lang w:val="en-US"/>
        </w:rPr>
        <w:t>um</w:t>
      </w:r>
      <w:r>
        <w:t xml:space="preserve"> … </w:t>
      </w:r>
      <w:proofErr w:type="spellStart"/>
      <w:r>
        <w:rPr>
          <w:lang w:val="en-US"/>
        </w:rPr>
        <w:t>zu</w:t>
      </w:r>
      <w:proofErr w:type="spellEnd"/>
      <w:r>
        <w:t xml:space="preserve"> + </w:t>
      </w:r>
      <w:proofErr w:type="spellStart"/>
      <w:r>
        <w:rPr>
          <w:lang w:val="en-US"/>
        </w:rPr>
        <w:t>Inf</w:t>
      </w:r>
      <w:proofErr w:type="spellEnd"/>
      <w:r>
        <w:t xml:space="preserve">., </w:t>
      </w:r>
      <w:proofErr w:type="spellStart"/>
      <w:r>
        <w:rPr>
          <w:lang w:val="en-US"/>
        </w:rPr>
        <w:t>statt</w:t>
      </w:r>
      <w:proofErr w:type="spellEnd"/>
      <w:r>
        <w:t xml:space="preserve"> … </w:t>
      </w:r>
      <w:proofErr w:type="spellStart"/>
      <w:r>
        <w:rPr>
          <w:lang w:val="en-US"/>
        </w:rPr>
        <w:t>zu</w:t>
      </w:r>
      <w:proofErr w:type="spellEnd"/>
      <w:r>
        <w:t xml:space="preserve"> + </w:t>
      </w:r>
      <w:proofErr w:type="spellStart"/>
      <w:r>
        <w:rPr>
          <w:lang w:val="en-US"/>
        </w:rPr>
        <w:t>Inf</w:t>
      </w:r>
      <w:proofErr w:type="spellEnd"/>
      <w:r>
        <w:t xml:space="preserve">.,  </w:t>
      </w:r>
      <w:proofErr w:type="spellStart"/>
      <w:r>
        <w:rPr>
          <w:lang w:val="en-US"/>
        </w:rPr>
        <w:t>ohne</w:t>
      </w:r>
      <w:proofErr w:type="spellEnd"/>
      <w:r>
        <w:t xml:space="preserve"> … </w:t>
      </w:r>
      <w:proofErr w:type="spellStart"/>
      <w:r>
        <w:rPr>
          <w:lang w:val="en-US"/>
        </w:rPr>
        <w:t>zu</w:t>
      </w:r>
      <w:proofErr w:type="spellEnd"/>
      <w:r>
        <w:t xml:space="preserve"> + </w:t>
      </w:r>
      <w:proofErr w:type="spellStart"/>
      <w:r>
        <w:rPr>
          <w:lang w:val="en-US"/>
        </w:rPr>
        <w:t>Inf</w:t>
      </w:r>
      <w:proofErr w:type="spellEnd"/>
      <w:r>
        <w:t>.</w:t>
      </w:r>
    </w:p>
    <w:p w:rsidR="00D524D3" w:rsidRDefault="00D524D3" w:rsidP="00D524D3">
      <w:pPr>
        <w:ind w:firstLine="720"/>
        <w:jc w:val="both"/>
      </w:pPr>
      <w:r>
        <w:t xml:space="preserve">     Различение некоторых омонимичных явлений – предлогов, союзов (</w:t>
      </w:r>
      <w:proofErr w:type="spellStart"/>
      <w:r>
        <w:rPr>
          <w:lang w:val="en-US"/>
        </w:rPr>
        <w:t>zu</w:t>
      </w:r>
      <w:proofErr w:type="spellEnd"/>
      <w:r>
        <w:t xml:space="preserve">, </w:t>
      </w:r>
      <w:proofErr w:type="spellStart"/>
      <w:r>
        <w:rPr>
          <w:lang w:val="en-US"/>
        </w:rPr>
        <w:t>als</w:t>
      </w:r>
      <w:proofErr w:type="spellEnd"/>
      <w:r>
        <w:t xml:space="preserve">, </w:t>
      </w:r>
      <w:proofErr w:type="spellStart"/>
      <w:r>
        <w:rPr>
          <w:lang w:val="en-US"/>
        </w:rPr>
        <w:t>wenn</w:t>
      </w:r>
      <w:proofErr w:type="spellEnd"/>
      <w:r>
        <w:t>).</w:t>
      </w:r>
    </w:p>
    <w:p w:rsidR="00D524D3" w:rsidRDefault="00D524D3" w:rsidP="00D524D3">
      <w:pPr>
        <w:ind w:firstLine="720"/>
        <w:jc w:val="both"/>
      </w:pPr>
      <w:r>
        <w:t xml:space="preserve">     Узнавание по формальным признакам  </w:t>
      </w:r>
      <w:proofErr w:type="spellStart"/>
      <w:r>
        <w:rPr>
          <w:lang w:val="en-US"/>
        </w:rPr>
        <w:t>Plusquamperfekt</w:t>
      </w:r>
      <w:proofErr w:type="spellEnd"/>
      <w:r>
        <w:t xml:space="preserve"> и употребление  его в речи при согласовании времен.</w:t>
      </w:r>
    </w:p>
    <w:p w:rsidR="00D524D3" w:rsidRDefault="00D524D3" w:rsidP="00D524D3">
      <w:pPr>
        <w:ind w:firstLine="720"/>
        <w:jc w:val="both"/>
      </w:pPr>
      <w:r>
        <w:t>Навыки распознавания прямой и косвенной речи.</w:t>
      </w:r>
    </w:p>
    <w:p w:rsidR="00B740C0" w:rsidRPr="00B740C0" w:rsidRDefault="00A03D41" w:rsidP="00A03D41">
      <w:pPr>
        <w:spacing w:before="60"/>
        <w:rPr>
          <w:b/>
        </w:rPr>
      </w:pPr>
      <w:r>
        <w:t xml:space="preserve">                             </w:t>
      </w:r>
      <w:r w:rsidR="00B740C0" w:rsidRPr="00B740C0">
        <w:rPr>
          <w:b/>
        </w:rPr>
        <w:t>Характеристика контрольно-измерительных материалов</w:t>
      </w:r>
    </w:p>
    <w:p w:rsidR="00D524D3" w:rsidRDefault="00D524D3" w:rsidP="00D524D3">
      <w:pPr>
        <w:spacing w:before="60"/>
        <w:ind w:firstLine="720"/>
        <w:jc w:val="both"/>
      </w:pPr>
      <w:r w:rsidRPr="008F5B75">
        <w:t>Контроль</w:t>
      </w:r>
      <w:r>
        <w:t xml:space="preserve"> </w:t>
      </w:r>
      <w:r w:rsidRPr="008F5B75">
        <w:t>- инструмент мониторинга учебного процесса, осуществляе</w:t>
      </w:r>
      <w:r>
        <w:t>мый учителем систематично и цел</w:t>
      </w:r>
      <w:r w:rsidRPr="008F5B75">
        <w:t>енаправленно.</w:t>
      </w:r>
      <w:r>
        <w:t xml:space="preserve"> Контроль является основой для перспективного и краткосрочного планирования учителем учебного процесса и имеет диагностическую, оценочную и мотивирующую функции.</w:t>
      </w:r>
    </w:p>
    <w:p w:rsidR="00D524D3" w:rsidRDefault="00D524D3" w:rsidP="00D524D3">
      <w:pPr>
        <w:spacing w:before="60"/>
        <w:ind w:firstLine="720"/>
        <w:jc w:val="both"/>
      </w:pPr>
      <w:r>
        <w:t>Объектами контроля являются языковые и социокультурные знания, коммуникативно-прагматические умения и навыки. При этом знания и навыки целесообразно контролировать в текущих и промежуточных тестах, а на итоговый контроль выносить умения.</w:t>
      </w:r>
    </w:p>
    <w:p w:rsidR="00D524D3" w:rsidRDefault="00D524D3" w:rsidP="00D524D3">
      <w:pPr>
        <w:spacing w:before="60"/>
        <w:ind w:firstLine="720"/>
        <w:jc w:val="both"/>
        <w:rPr>
          <w:b/>
          <w:i/>
        </w:rPr>
      </w:pPr>
      <w:r>
        <w:t xml:space="preserve">В качестве видов контроля выделяются на уровне школы: </w:t>
      </w:r>
      <w:r w:rsidRPr="00C15078">
        <w:rPr>
          <w:b/>
          <w:i/>
        </w:rPr>
        <w:t>текущий, промежуточный, итоговый.</w:t>
      </w:r>
    </w:p>
    <w:p w:rsidR="00D524D3" w:rsidRDefault="00D524D3" w:rsidP="00D524D3">
      <w:pPr>
        <w:pStyle w:val="2"/>
        <w:spacing w:before="0"/>
        <w:ind w:firstLine="708"/>
        <w:jc w:val="both"/>
        <w:rPr>
          <w:rFonts w:ascii="Times New Roman" w:hAnsi="Times New Roman" w:cs="Times New Roman"/>
          <w:b w:val="0"/>
          <w:i w:val="0"/>
          <w:sz w:val="24"/>
          <w:szCs w:val="24"/>
        </w:rPr>
      </w:pPr>
      <w:r w:rsidRPr="004F4376">
        <w:rPr>
          <w:rFonts w:ascii="Times New Roman" w:hAnsi="Times New Roman" w:cs="Times New Roman"/>
          <w:bCs w:val="0"/>
          <w:iCs w:val="0"/>
          <w:sz w:val="24"/>
          <w:szCs w:val="24"/>
        </w:rPr>
        <w:t>Текущий контроль</w:t>
      </w:r>
      <w:r w:rsidRPr="004F4376">
        <w:rPr>
          <w:rFonts w:ascii="Times New Roman" w:hAnsi="Times New Roman" w:cs="Times New Roman"/>
          <w:b w:val="0"/>
          <w:bCs w:val="0"/>
          <w:i w:val="0"/>
          <w:iCs w:val="0"/>
          <w:sz w:val="24"/>
          <w:szCs w:val="24"/>
        </w:rPr>
        <w:t xml:space="preserve"> фактически проводится на каждом занятии (проверка понимания прочитанного, прослушивание устных сообщений и т.п.) Объектами контроля могут быть как виды </w:t>
      </w:r>
      <w:r w:rsidRPr="004F4376">
        <w:rPr>
          <w:rFonts w:ascii="Times New Roman" w:hAnsi="Times New Roman" w:cs="Times New Roman"/>
          <w:b w:val="0"/>
          <w:bCs w:val="0"/>
          <w:i w:val="0"/>
          <w:iCs w:val="0"/>
          <w:sz w:val="24"/>
          <w:szCs w:val="24"/>
        </w:rPr>
        <w:lastRenderedPageBreak/>
        <w:t xml:space="preserve">речевой деятельности (говорение, </w:t>
      </w:r>
      <w:proofErr w:type="spellStart"/>
      <w:r w:rsidRPr="004F4376">
        <w:rPr>
          <w:rFonts w:ascii="Times New Roman" w:hAnsi="Times New Roman" w:cs="Times New Roman"/>
          <w:b w:val="0"/>
          <w:bCs w:val="0"/>
          <w:i w:val="0"/>
          <w:iCs w:val="0"/>
          <w:sz w:val="24"/>
          <w:szCs w:val="24"/>
        </w:rPr>
        <w:t>аудирование</w:t>
      </w:r>
      <w:proofErr w:type="spellEnd"/>
      <w:r w:rsidRPr="004F4376">
        <w:rPr>
          <w:rFonts w:ascii="Times New Roman" w:hAnsi="Times New Roman" w:cs="Times New Roman"/>
          <w:b w:val="0"/>
          <w:bCs w:val="0"/>
          <w:i w:val="0"/>
          <w:iCs w:val="0"/>
          <w:sz w:val="24"/>
          <w:szCs w:val="24"/>
        </w:rPr>
        <w:t>, чтение, письмо), так и лексические и грамматические навыки школьников.</w:t>
      </w:r>
      <w:r w:rsidRPr="004F4376">
        <w:rPr>
          <w:rFonts w:ascii="Times New Roman" w:hAnsi="Times New Roman" w:cs="Times New Roman"/>
          <w:b w:val="0"/>
          <w:i w:val="0"/>
          <w:sz w:val="24"/>
          <w:szCs w:val="24"/>
        </w:rPr>
        <w:t xml:space="preserve"> </w:t>
      </w:r>
    </w:p>
    <w:p w:rsidR="00D524D3" w:rsidRPr="00284895" w:rsidRDefault="00D524D3" w:rsidP="00D524D3">
      <w:pPr>
        <w:pStyle w:val="2"/>
        <w:spacing w:before="0"/>
        <w:jc w:val="both"/>
        <w:rPr>
          <w:rFonts w:ascii="Times New Roman" w:hAnsi="Times New Roman" w:cs="Times New Roman"/>
          <w:b w:val="0"/>
          <w:i w:val="0"/>
          <w:sz w:val="24"/>
          <w:szCs w:val="24"/>
        </w:rPr>
      </w:pPr>
      <w:r w:rsidRPr="00284895">
        <w:rPr>
          <w:rFonts w:ascii="Times New Roman" w:hAnsi="Times New Roman" w:cs="Times New Roman"/>
          <w:b w:val="0"/>
          <w:i w:val="0"/>
          <w:sz w:val="24"/>
          <w:szCs w:val="24"/>
        </w:rPr>
        <w:t xml:space="preserve">Виды текущего контроля могут быть различными: диктанты, устный опрос, тесты, грамматические задания, составление </w:t>
      </w:r>
      <w:proofErr w:type="spellStart"/>
      <w:r w:rsidRPr="00284895">
        <w:rPr>
          <w:rFonts w:ascii="Times New Roman" w:hAnsi="Times New Roman" w:cs="Times New Roman"/>
          <w:b w:val="0"/>
          <w:i w:val="0"/>
          <w:sz w:val="24"/>
          <w:szCs w:val="24"/>
        </w:rPr>
        <w:t>ассоциограмм</w:t>
      </w:r>
      <w:proofErr w:type="spellEnd"/>
      <w:r w:rsidRPr="00284895">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кроссвордов, </w:t>
      </w:r>
      <w:proofErr w:type="gramStart"/>
      <w:r w:rsidRPr="00284895">
        <w:rPr>
          <w:rFonts w:ascii="Times New Roman" w:hAnsi="Times New Roman" w:cs="Times New Roman"/>
          <w:b w:val="0"/>
          <w:i w:val="0"/>
          <w:sz w:val="24"/>
          <w:szCs w:val="24"/>
        </w:rPr>
        <w:t>ролевые  игры</w:t>
      </w:r>
      <w:proofErr w:type="gramEnd"/>
      <w:r w:rsidRPr="00284895">
        <w:rPr>
          <w:rFonts w:ascii="Times New Roman" w:hAnsi="Times New Roman" w:cs="Times New Roman"/>
          <w:b w:val="0"/>
          <w:i w:val="0"/>
          <w:sz w:val="24"/>
          <w:szCs w:val="24"/>
        </w:rPr>
        <w:t>, контроль понимания на слух, описание действия, картины и т. д.</w:t>
      </w:r>
    </w:p>
    <w:p w:rsidR="00D524D3" w:rsidRDefault="00D524D3" w:rsidP="00D524D3">
      <w:pPr>
        <w:spacing w:before="60"/>
        <w:ind w:firstLine="720"/>
        <w:jc w:val="both"/>
      </w:pPr>
      <w:r>
        <w:rPr>
          <w:b/>
          <w:i/>
        </w:rPr>
        <w:t>П</w:t>
      </w:r>
      <w:r w:rsidRPr="00C15078">
        <w:rPr>
          <w:b/>
          <w:i/>
        </w:rPr>
        <w:t>ромежуточный</w:t>
      </w:r>
      <w:r>
        <w:rPr>
          <w:b/>
          <w:i/>
        </w:rPr>
        <w:t xml:space="preserve"> контроль </w:t>
      </w:r>
      <w:r>
        <w:t>проводится в конце блоков уроков, в конце темы, четверти и ориентирован на те же объекты. Он может носить тестовой характер и проводиться в форме заданий со свободно конструируемым ответом.</w:t>
      </w:r>
    </w:p>
    <w:p w:rsidR="00D524D3" w:rsidRDefault="00D524D3" w:rsidP="00D524D3">
      <w:pPr>
        <w:spacing w:before="60"/>
        <w:ind w:firstLine="720"/>
        <w:jc w:val="both"/>
      </w:pPr>
      <w:r>
        <w:rPr>
          <w:b/>
          <w:i/>
        </w:rPr>
        <w:t>И</w:t>
      </w:r>
      <w:r w:rsidRPr="00C15078">
        <w:rPr>
          <w:b/>
          <w:i/>
        </w:rPr>
        <w:t>тоговый</w:t>
      </w:r>
      <w:r>
        <w:rPr>
          <w:b/>
          <w:i/>
        </w:rPr>
        <w:t xml:space="preserve"> контроль </w:t>
      </w:r>
      <w:r>
        <w:t>осуществляется школой в конце каждого учебного года. Проверке подвергаются умения во всех видах речевой деятельности.</w:t>
      </w:r>
    </w:p>
    <w:p w:rsidR="00D524D3" w:rsidRDefault="00D524D3" w:rsidP="00D524D3">
      <w:pPr>
        <w:spacing w:before="60"/>
        <w:ind w:firstLine="720"/>
        <w:jc w:val="both"/>
      </w:pPr>
      <w:r>
        <w:t xml:space="preserve">Главным объектом вводного, промежуточного и итогового контроля являются речевые умения учащихся в </w:t>
      </w:r>
      <w:proofErr w:type="spellStart"/>
      <w:r>
        <w:t>аудировании</w:t>
      </w:r>
      <w:proofErr w:type="spellEnd"/>
      <w:r>
        <w:t xml:space="preserve">, чтении, говорении (в монологической и диалогической формах) и письме на немецком языке. Контроль уровня </w:t>
      </w:r>
      <w:proofErr w:type="spellStart"/>
      <w:r>
        <w:t>обученности</w:t>
      </w:r>
      <w:proofErr w:type="spellEnd"/>
      <w:r>
        <w:t xml:space="preserve"> проводится в форме контрольных работ, тестовых заданий, высказываний по темам, чтения, </w:t>
      </w:r>
      <w:proofErr w:type="spellStart"/>
      <w:r>
        <w:t>аудирования</w:t>
      </w:r>
      <w:proofErr w:type="spellEnd"/>
      <w:r>
        <w:t>.</w:t>
      </w:r>
    </w:p>
    <w:p w:rsidR="00D524D3" w:rsidRDefault="00D524D3" w:rsidP="00D524D3">
      <w:pPr>
        <w:spacing w:before="60"/>
        <w:ind w:firstLine="720"/>
        <w:jc w:val="both"/>
      </w:pPr>
      <w:r>
        <w:t>Для оценки уровня подготовки учащихся используются контрольные работы, тесты, словарные диктанты.</w:t>
      </w:r>
    </w:p>
    <w:p w:rsidR="00D524D3" w:rsidRDefault="00D524D3" w:rsidP="00222F8C">
      <w:pPr>
        <w:spacing w:before="60"/>
        <w:ind w:firstLine="720"/>
        <w:jc w:val="both"/>
      </w:pPr>
      <w:r>
        <w:t>Для оценки усвоения лексического, грамма</w:t>
      </w:r>
      <w:r w:rsidR="00FB3BE9">
        <w:t xml:space="preserve">тического материала, </w:t>
      </w:r>
      <w:proofErr w:type="spellStart"/>
      <w:r w:rsidR="00FB3BE9">
        <w:t>сформирован</w:t>
      </w:r>
      <w:r>
        <w:t>ности</w:t>
      </w:r>
      <w:proofErr w:type="spellEnd"/>
      <w:r>
        <w:t xml:space="preserve"> навыков чтения и </w:t>
      </w:r>
      <w:proofErr w:type="spellStart"/>
      <w:r>
        <w:t>аудирования</w:t>
      </w:r>
      <w:proofErr w:type="spellEnd"/>
      <w:r>
        <w:t xml:space="preserve"> учащихся используются тесты, разработанные авторами УМК, контрольные работы из учебно-методического пособия «Тесты по немецкому языку» к учебнику </w:t>
      </w:r>
      <w:proofErr w:type="spellStart"/>
      <w:r>
        <w:t>И.Л.Бим</w:t>
      </w:r>
      <w:proofErr w:type="spellEnd"/>
      <w:r>
        <w:t xml:space="preserve"> «Шаги » под редакцией Р.Х. Жаровой и пособий для преподавателей «Немецкий язык. П</w:t>
      </w:r>
      <w:r w:rsidR="00FB3BE9">
        <w:t>оурочные планы», автор-состави</w:t>
      </w:r>
      <w:r>
        <w:t xml:space="preserve">тель О.В. Лемякина. </w:t>
      </w:r>
    </w:p>
    <w:p w:rsidR="00727FAD" w:rsidRDefault="00727FAD" w:rsidP="00222F8C">
      <w:pPr>
        <w:spacing w:before="60"/>
        <w:ind w:firstLine="720"/>
        <w:jc w:val="both"/>
      </w:pPr>
    </w:p>
    <w:tbl>
      <w:tblPr>
        <w:tblStyle w:val="aa"/>
        <w:tblW w:w="0" w:type="auto"/>
        <w:tblLook w:val="04A0" w:firstRow="1" w:lastRow="0" w:firstColumn="1" w:lastColumn="0" w:noHBand="0" w:noVBand="1"/>
      </w:tblPr>
      <w:tblGrid>
        <w:gridCol w:w="1101"/>
        <w:gridCol w:w="1134"/>
        <w:gridCol w:w="8453"/>
      </w:tblGrid>
      <w:tr w:rsidR="00727FAD" w:rsidTr="00727FAD">
        <w:tc>
          <w:tcPr>
            <w:tcW w:w="1101" w:type="dxa"/>
          </w:tcPr>
          <w:p w:rsidR="00727FAD" w:rsidRPr="00525D25" w:rsidRDefault="00727FAD" w:rsidP="00525D25">
            <w:pPr>
              <w:spacing w:before="60"/>
              <w:jc w:val="center"/>
              <w:rPr>
                <w:b/>
              </w:rPr>
            </w:pPr>
            <w:r w:rsidRPr="00525D25">
              <w:rPr>
                <w:b/>
              </w:rPr>
              <w:t>Класс</w:t>
            </w:r>
          </w:p>
        </w:tc>
        <w:tc>
          <w:tcPr>
            <w:tcW w:w="1134" w:type="dxa"/>
          </w:tcPr>
          <w:p w:rsidR="00727FAD" w:rsidRPr="00525D25" w:rsidRDefault="00727FAD" w:rsidP="00F80C66">
            <w:pPr>
              <w:spacing w:before="60"/>
              <w:jc w:val="center"/>
              <w:rPr>
                <w:b/>
              </w:rPr>
            </w:pPr>
            <w:r w:rsidRPr="00525D25">
              <w:rPr>
                <w:b/>
              </w:rPr>
              <w:t xml:space="preserve">№ </w:t>
            </w:r>
          </w:p>
        </w:tc>
        <w:tc>
          <w:tcPr>
            <w:tcW w:w="8453" w:type="dxa"/>
          </w:tcPr>
          <w:p w:rsidR="00727FAD" w:rsidRPr="00525D25" w:rsidRDefault="00727FAD" w:rsidP="00525D25">
            <w:pPr>
              <w:spacing w:before="60"/>
              <w:jc w:val="center"/>
              <w:rPr>
                <w:b/>
              </w:rPr>
            </w:pPr>
            <w:r w:rsidRPr="00525D25">
              <w:rPr>
                <w:b/>
              </w:rPr>
              <w:t>Контроль</w:t>
            </w:r>
          </w:p>
        </w:tc>
      </w:tr>
      <w:tr w:rsidR="00A03D41" w:rsidTr="00727FAD">
        <w:tc>
          <w:tcPr>
            <w:tcW w:w="1101" w:type="dxa"/>
            <w:vMerge w:val="restart"/>
          </w:tcPr>
          <w:p w:rsidR="00A03D41" w:rsidRPr="00525D25" w:rsidRDefault="00A03D41" w:rsidP="00525D25">
            <w:pPr>
              <w:spacing w:before="60"/>
              <w:jc w:val="center"/>
              <w:rPr>
                <w:b/>
              </w:rPr>
            </w:pPr>
            <w:r w:rsidRPr="00525D25">
              <w:rPr>
                <w:b/>
              </w:rPr>
              <w:t>8</w:t>
            </w:r>
          </w:p>
        </w:tc>
        <w:tc>
          <w:tcPr>
            <w:tcW w:w="1134" w:type="dxa"/>
          </w:tcPr>
          <w:p w:rsidR="00A03D41" w:rsidRDefault="00A03D41" w:rsidP="00B31E57">
            <w:pPr>
              <w:spacing w:before="60"/>
              <w:jc w:val="center"/>
            </w:pPr>
            <w:r>
              <w:t>1</w:t>
            </w:r>
          </w:p>
        </w:tc>
        <w:tc>
          <w:tcPr>
            <w:tcW w:w="8453" w:type="dxa"/>
          </w:tcPr>
          <w:p w:rsidR="00A03D41" w:rsidRDefault="00A03D41" w:rsidP="005A2DD4">
            <w:pPr>
              <w:spacing w:before="60"/>
              <w:jc w:val="both"/>
            </w:pPr>
            <w:r>
              <w:t>Контрольная работа по теме «Хорошо было летом!»</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2</w:t>
            </w:r>
          </w:p>
        </w:tc>
        <w:tc>
          <w:tcPr>
            <w:tcW w:w="8453" w:type="dxa"/>
          </w:tcPr>
          <w:p w:rsidR="00A03D41" w:rsidRDefault="00A03D41" w:rsidP="00222F8C">
            <w:pPr>
              <w:spacing w:before="60"/>
              <w:jc w:val="both"/>
            </w:pPr>
            <w:r>
              <w:t>Контрольная работа по теме «А теперь снова школа»</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3</w:t>
            </w:r>
          </w:p>
        </w:tc>
        <w:tc>
          <w:tcPr>
            <w:tcW w:w="8453" w:type="dxa"/>
          </w:tcPr>
          <w:p w:rsidR="00A03D41" w:rsidRDefault="00A03D41" w:rsidP="00933BBA">
            <w:pPr>
              <w:spacing w:before="60"/>
              <w:jc w:val="both"/>
            </w:pPr>
            <w:r>
              <w:t>Контрольная работа по теме «Мы готовимся к поездке в Германию»</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4</w:t>
            </w:r>
          </w:p>
        </w:tc>
        <w:tc>
          <w:tcPr>
            <w:tcW w:w="8453" w:type="dxa"/>
          </w:tcPr>
          <w:p w:rsidR="00A03D41" w:rsidRDefault="00A03D41" w:rsidP="00933BBA">
            <w:pPr>
              <w:spacing w:before="60"/>
              <w:jc w:val="both"/>
            </w:pPr>
            <w:r>
              <w:t>Контрольная работа по теме «Путешествие по Германии»</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5</w:t>
            </w:r>
          </w:p>
        </w:tc>
        <w:tc>
          <w:tcPr>
            <w:tcW w:w="8453" w:type="dxa"/>
          </w:tcPr>
          <w:p w:rsidR="00A03D41" w:rsidRDefault="00A03D41" w:rsidP="00222F8C">
            <w:pPr>
              <w:spacing w:before="60"/>
              <w:jc w:val="both"/>
            </w:pPr>
            <w:r>
              <w:t>Итоговая контрольная работа</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p>
        </w:tc>
        <w:tc>
          <w:tcPr>
            <w:tcW w:w="8453" w:type="dxa"/>
          </w:tcPr>
          <w:p w:rsidR="00A03D41" w:rsidRPr="00A03D41" w:rsidRDefault="00A03D41" w:rsidP="00A03D41">
            <w:pPr>
              <w:spacing w:before="60"/>
              <w:jc w:val="both"/>
            </w:pPr>
            <w:r w:rsidRPr="00A03D41">
              <w:rPr>
                <w:iCs/>
              </w:rPr>
              <w:t>Контроль видов речевой деятельности и яз</w:t>
            </w:r>
            <w:r>
              <w:rPr>
                <w:iCs/>
              </w:rPr>
              <w:t>ыковых</w:t>
            </w:r>
            <w:r w:rsidRPr="00A03D41">
              <w:rPr>
                <w:iCs/>
              </w:rPr>
              <w:t xml:space="preserve">. </w:t>
            </w:r>
            <w:r>
              <w:rPr>
                <w:iCs/>
              </w:rPr>
              <w:t>з</w:t>
            </w:r>
            <w:r w:rsidRPr="00A03D41">
              <w:rPr>
                <w:iCs/>
              </w:rPr>
              <w:t>наний</w:t>
            </w:r>
            <w:r>
              <w:rPr>
                <w:iCs/>
              </w:rPr>
              <w:t>:</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6</w:t>
            </w:r>
          </w:p>
        </w:tc>
        <w:tc>
          <w:tcPr>
            <w:tcW w:w="8453" w:type="dxa"/>
          </w:tcPr>
          <w:p w:rsidR="00A03D41" w:rsidRDefault="00A03D41" w:rsidP="00222F8C">
            <w:pPr>
              <w:spacing w:before="60"/>
              <w:jc w:val="both"/>
            </w:pPr>
            <w:proofErr w:type="spellStart"/>
            <w:r>
              <w:t>Аудирование</w:t>
            </w:r>
            <w:proofErr w:type="spellEnd"/>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7</w:t>
            </w:r>
          </w:p>
        </w:tc>
        <w:tc>
          <w:tcPr>
            <w:tcW w:w="8453" w:type="dxa"/>
          </w:tcPr>
          <w:p w:rsidR="00A03D41" w:rsidRDefault="00A03D41" w:rsidP="00222F8C">
            <w:pPr>
              <w:spacing w:before="60"/>
              <w:jc w:val="both"/>
            </w:pPr>
            <w:r>
              <w:t>Говорение</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8</w:t>
            </w:r>
          </w:p>
        </w:tc>
        <w:tc>
          <w:tcPr>
            <w:tcW w:w="8453" w:type="dxa"/>
          </w:tcPr>
          <w:p w:rsidR="00A03D41" w:rsidRDefault="00A03D41" w:rsidP="00222F8C">
            <w:pPr>
              <w:spacing w:before="60"/>
              <w:jc w:val="both"/>
            </w:pPr>
            <w:r>
              <w:t>Письмо</w:t>
            </w:r>
          </w:p>
        </w:tc>
      </w:tr>
      <w:tr w:rsidR="00A03D41" w:rsidTr="00727FAD">
        <w:tc>
          <w:tcPr>
            <w:tcW w:w="1101" w:type="dxa"/>
            <w:vMerge/>
          </w:tcPr>
          <w:p w:rsidR="00A03D41" w:rsidRPr="00525D25" w:rsidRDefault="00A03D41" w:rsidP="00525D25">
            <w:pPr>
              <w:spacing w:before="60"/>
              <w:jc w:val="center"/>
              <w:rPr>
                <w:b/>
              </w:rPr>
            </w:pPr>
          </w:p>
        </w:tc>
        <w:tc>
          <w:tcPr>
            <w:tcW w:w="1134" w:type="dxa"/>
          </w:tcPr>
          <w:p w:rsidR="00A03D41" w:rsidRDefault="00A03D41" w:rsidP="00B31E57">
            <w:pPr>
              <w:spacing w:before="60"/>
              <w:jc w:val="center"/>
            </w:pPr>
            <w:r>
              <w:t>9</w:t>
            </w:r>
          </w:p>
        </w:tc>
        <w:tc>
          <w:tcPr>
            <w:tcW w:w="8453" w:type="dxa"/>
          </w:tcPr>
          <w:p w:rsidR="00A03D41" w:rsidRDefault="00A03D41" w:rsidP="00222F8C">
            <w:pPr>
              <w:spacing w:before="60"/>
              <w:jc w:val="both"/>
            </w:pPr>
            <w:r>
              <w:t>Чтение</w:t>
            </w:r>
          </w:p>
        </w:tc>
      </w:tr>
      <w:tr w:rsidR="00A03D41" w:rsidTr="00727FAD">
        <w:tc>
          <w:tcPr>
            <w:tcW w:w="1101" w:type="dxa"/>
            <w:vMerge w:val="restart"/>
          </w:tcPr>
          <w:p w:rsidR="00A03D41" w:rsidRPr="00525D25" w:rsidRDefault="00A03D41" w:rsidP="00525D25">
            <w:pPr>
              <w:spacing w:before="60"/>
              <w:jc w:val="center"/>
              <w:rPr>
                <w:b/>
              </w:rPr>
            </w:pPr>
            <w:r w:rsidRPr="00525D25">
              <w:rPr>
                <w:b/>
              </w:rPr>
              <w:t>9</w:t>
            </w:r>
          </w:p>
        </w:tc>
        <w:tc>
          <w:tcPr>
            <w:tcW w:w="1134" w:type="dxa"/>
          </w:tcPr>
          <w:p w:rsidR="00A03D41" w:rsidRDefault="00A03D41" w:rsidP="00B31E57">
            <w:pPr>
              <w:spacing w:before="60"/>
              <w:jc w:val="center"/>
            </w:pPr>
            <w:r>
              <w:t>1</w:t>
            </w:r>
          </w:p>
        </w:tc>
        <w:tc>
          <w:tcPr>
            <w:tcW w:w="8453" w:type="dxa"/>
          </w:tcPr>
          <w:p w:rsidR="00A03D41" w:rsidRDefault="00A03D41" w:rsidP="00222F8C">
            <w:pPr>
              <w:spacing w:before="60"/>
              <w:jc w:val="both"/>
            </w:pPr>
            <w:r>
              <w:t>Контрольная работа №1</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2</w:t>
            </w:r>
          </w:p>
        </w:tc>
        <w:tc>
          <w:tcPr>
            <w:tcW w:w="8453" w:type="dxa"/>
          </w:tcPr>
          <w:p w:rsidR="00A03D41" w:rsidRDefault="00A03D41" w:rsidP="00222F8C">
            <w:pPr>
              <w:spacing w:before="60"/>
              <w:jc w:val="both"/>
            </w:pPr>
            <w:r>
              <w:t>Контрольная работа №2</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3</w:t>
            </w:r>
          </w:p>
        </w:tc>
        <w:tc>
          <w:tcPr>
            <w:tcW w:w="8453" w:type="dxa"/>
          </w:tcPr>
          <w:p w:rsidR="00A03D41" w:rsidRDefault="00A03D41" w:rsidP="00222F8C">
            <w:pPr>
              <w:spacing w:before="60"/>
              <w:jc w:val="both"/>
            </w:pPr>
            <w:r>
              <w:t>Контрольная работа №3</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4</w:t>
            </w:r>
          </w:p>
        </w:tc>
        <w:tc>
          <w:tcPr>
            <w:tcW w:w="8453" w:type="dxa"/>
          </w:tcPr>
          <w:p w:rsidR="00A03D41" w:rsidRDefault="00A03D41" w:rsidP="00222F8C">
            <w:pPr>
              <w:spacing w:before="60"/>
              <w:jc w:val="both"/>
            </w:pPr>
            <w:r>
              <w:t>Контрольная работа №4</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5</w:t>
            </w:r>
          </w:p>
        </w:tc>
        <w:tc>
          <w:tcPr>
            <w:tcW w:w="8453" w:type="dxa"/>
          </w:tcPr>
          <w:p w:rsidR="00A03D41" w:rsidRDefault="00A03D41" w:rsidP="00222F8C">
            <w:pPr>
              <w:spacing w:before="60"/>
              <w:jc w:val="both"/>
            </w:pPr>
            <w:r>
              <w:t>Итоговая контрольная работа</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p>
        </w:tc>
        <w:tc>
          <w:tcPr>
            <w:tcW w:w="8453" w:type="dxa"/>
          </w:tcPr>
          <w:p w:rsidR="00A03D41" w:rsidRPr="00A03D41" w:rsidRDefault="00A03D41" w:rsidP="00933BBA">
            <w:pPr>
              <w:spacing w:before="60"/>
              <w:jc w:val="both"/>
            </w:pPr>
            <w:r w:rsidRPr="00A03D41">
              <w:rPr>
                <w:iCs/>
              </w:rPr>
              <w:t>Контроль видов речевой деятельности и яз</w:t>
            </w:r>
            <w:r>
              <w:rPr>
                <w:iCs/>
              </w:rPr>
              <w:t>ыковых</w:t>
            </w:r>
            <w:r w:rsidRPr="00A03D41">
              <w:rPr>
                <w:iCs/>
              </w:rPr>
              <w:t xml:space="preserve">. </w:t>
            </w:r>
            <w:r>
              <w:rPr>
                <w:iCs/>
              </w:rPr>
              <w:t>з</w:t>
            </w:r>
            <w:r w:rsidRPr="00A03D41">
              <w:rPr>
                <w:iCs/>
              </w:rPr>
              <w:t>наний</w:t>
            </w:r>
            <w:r>
              <w:rPr>
                <w:iCs/>
              </w:rPr>
              <w:t>:</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6</w:t>
            </w:r>
          </w:p>
        </w:tc>
        <w:tc>
          <w:tcPr>
            <w:tcW w:w="8453" w:type="dxa"/>
          </w:tcPr>
          <w:p w:rsidR="00A03D41" w:rsidRDefault="00A03D41" w:rsidP="00933BBA">
            <w:pPr>
              <w:spacing w:before="60"/>
              <w:jc w:val="both"/>
            </w:pPr>
            <w:proofErr w:type="spellStart"/>
            <w:r>
              <w:t>Аудирование</w:t>
            </w:r>
            <w:proofErr w:type="spellEnd"/>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7</w:t>
            </w:r>
          </w:p>
        </w:tc>
        <w:tc>
          <w:tcPr>
            <w:tcW w:w="8453" w:type="dxa"/>
          </w:tcPr>
          <w:p w:rsidR="00A03D41" w:rsidRDefault="00A03D41" w:rsidP="00933BBA">
            <w:pPr>
              <w:spacing w:before="60"/>
              <w:jc w:val="both"/>
            </w:pPr>
            <w:r>
              <w:t>Говорение</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8</w:t>
            </w:r>
          </w:p>
        </w:tc>
        <w:tc>
          <w:tcPr>
            <w:tcW w:w="8453" w:type="dxa"/>
          </w:tcPr>
          <w:p w:rsidR="00A03D41" w:rsidRDefault="00A03D41" w:rsidP="00933BBA">
            <w:pPr>
              <w:spacing w:before="60"/>
              <w:jc w:val="both"/>
            </w:pPr>
            <w:r>
              <w:t>Письмо</w:t>
            </w:r>
          </w:p>
        </w:tc>
      </w:tr>
      <w:tr w:rsidR="00A03D41" w:rsidTr="00727FAD">
        <w:tc>
          <w:tcPr>
            <w:tcW w:w="1101" w:type="dxa"/>
            <w:vMerge/>
          </w:tcPr>
          <w:p w:rsidR="00A03D41" w:rsidRDefault="00A03D41" w:rsidP="00222F8C">
            <w:pPr>
              <w:spacing w:before="60"/>
              <w:jc w:val="both"/>
            </w:pPr>
          </w:p>
        </w:tc>
        <w:tc>
          <w:tcPr>
            <w:tcW w:w="1134" w:type="dxa"/>
          </w:tcPr>
          <w:p w:rsidR="00A03D41" w:rsidRDefault="00A03D41" w:rsidP="00B31E57">
            <w:pPr>
              <w:spacing w:before="60"/>
              <w:jc w:val="center"/>
            </w:pPr>
            <w:r>
              <w:t>9</w:t>
            </w:r>
          </w:p>
        </w:tc>
        <w:tc>
          <w:tcPr>
            <w:tcW w:w="8453" w:type="dxa"/>
          </w:tcPr>
          <w:p w:rsidR="00A03D41" w:rsidRDefault="00A03D41" w:rsidP="00933BBA">
            <w:pPr>
              <w:spacing w:before="60"/>
              <w:jc w:val="both"/>
            </w:pPr>
            <w:r>
              <w:t>Чтение</w:t>
            </w:r>
          </w:p>
        </w:tc>
      </w:tr>
    </w:tbl>
    <w:p w:rsidR="00727FAD" w:rsidRDefault="00727FAD" w:rsidP="00222F8C">
      <w:pPr>
        <w:spacing w:before="60"/>
        <w:ind w:firstLine="720"/>
        <w:jc w:val="both"/>
      </w:pPr>
    </w:p>
    <w:p w:rsidR="00AE0110" w:rsidRDefault="00AE0110" w:rsidP="00222F8C">
      <w:pPr>
        <w:spacing w:before="60"/>
        <w:ind w:firstLine="720"/>
        <w:jc w:val="both"/>
      </w:pPr>
    </w:p>
    <w:p w:rsidR="00525D25" w:rsidRPr="00B31E57" w:rsidRDefault="00525D25" w:rsidP="00B31E57">
      <w:pPr>
        <w:spacing w:before="60"/>
        <w:ind w:firstLine="720"/>
        <w:jc w:val="center"/>
        <w:rPr>
          <w:b/>
        </w:rPr>
      </w:pPr>
      <w:r w:rsidRPr="00B31E57">
        <w:rPr>
          <w:b/>
        </w:rPr>
        <w:lastRenderedPageBreak/>
        <w:t>Критерии и нормы оценки обучающихся</w:t>
      </w:r>
    </w:p>
    <w:p w:rsidR="00525D25" w:rsidRPr="00B31E57" w:rsidRDefault="00525D25" w:rsidP="00222F8C">
      <w:pPr>
        <w:spacing w:before="60"/>
        <w:ind w:firstLine="720"/>
        <w:jc w:val="both"/>
        <w:rPr>
          <w:b/>
        </w:rPr>
      </w:pPr>
      <w:r w:rsidRPr="00B31E57">
        <w:rPr>
          <w:b/>
        </w:rPr>
        <w:t xml:space="preserve">Чтение </w:t>
      </w:r>
      <w:r w:rsidR="00D91AAA" w:rsidRPr="00B31E57">
        <w:rPr>
          <w:b/>
        </w:rPr>
        <w:t>с пониманием основного содержания прочитанного (ознакомительное)</w:t>
      </w:r>
    </w:p>
    <w:p w:rsidR="00D91AAA" w:rsidRDefault="00D91AAA" w:rsidP="00D91AAA">
      <w:pPr>
        <w:spacing w:before="60"/>
        <w:jc w:val="both"/>
      </w:pPr>
      <w: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замедленной по сравнению с той, с которой ученик читает на родном языке.</w:t>
      </w:r>
    </w:p>
    <w:p w:rsidR="00D91AAA" w:rsidRDefault="00D91AAA" w:rsidP="00D91AAA">
      <w:pPr>
        <w:spacing w:before="60"/>
        <w:jc w:val="both"/>
      </w:pPr>
    </w:p>
    <w:p w:rsidR="00D91AAA" w:rsidRDefault="00D91AAA" w:rsidP="00D91AAA">
      <w:pPr>
        <w:spacing w:before="60"/>
        <w:jc w:val="both"/>
      </w:pPr>
      <w: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но вынужден чаще обращаться к словарю, а темп чтения более замедлен.</w:t>
      </w:r>
    </w:p>
    <w:p w:rsidR="00D91AAA" w:rsidRDefault="00D91AAA" w:rsidP="00D91AAA">
      <w:pPr>
        <w:spacing w:before="60"/>
        <w:jc w:val="both"/>
      </w:pPr>
    </w:p>
    <w:p w:rsidR="00D91AAA" w:rsidRDefault="00D91AAA" w:rsidP="00D91AAA">
      <w:pPr>
        <w:spacing w:before="60"/>
        <w:jc w:val="both"/>
      </w:pPr>
      <w:r>
        <w:t>Оценка «3» ставиться шк</w:t>
      </w:r>
      <w:r w:rsidR="00134109">
        <w:t>о</w:t>
      </w:r>
      <w:r>
        <w:t>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r w:rsidR="00134109">
        <w:t>.</w:t>
      </w:r>
    </w:p>
    <w:p w:rsidR="00134109" w:rsidRDefault="00134109" w:rsidP="00D91AAA">
      <w:pPr>
        <w:spacing w:before="60"/>
        <w:jc w:val="both"/>
      </w:pPr>
    </w:p>
    <w:p w:rsidR="00134109" w:rsidRDefault="00134109" w:rsidP="00D91AAA">
      <w:pPr>
        <w:spacing w:before="60"/>
        <w:jc w:val="both"/>
      </w:pPr>
      <w: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w:t>
      </w:r>
    </w:p>
    <w:p w:rsidR="00134109" w:rsidRDefault="00134109" w:rsidP="00D91AAA">
      <w:pPr>
        <w:spacing w:before="60"/>
        <w:jc w:val="both"/>
      </w:pPr>
    </w:p>
    <w:p w:rsidR="00134109" w:rsidRPr="00706107" w:rsidRDefault="00134109" w:rsidP="00706107">
      <w:pPr>
        <w:spacing w:before="60"/>
        <w:jc w:val="center"/>
        <w:rPr>
          <w:b/>
        </w:rPr>
      </w:pPr>
      <w:r w:rsidRPr="00706107">
        <w:rPr>
          <w:b/>
        </w:rPr>
        <w:t>Чтение с полным пониманием содержания (изучающее)</w:t>
      </w:r>
    </w:p>
    <w:p w:rsidR="00134109" w:rsidRDefault="00134109" w:rsidP="00D91AAA">
      <w:pPr>
        <w:spacing w:before="60"/>
        <w:jc w:val="both"/>
      </w:pPr>
      <w: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134109" w:rsidRDefault="00134109" w:rsidP="00D91AAA">
      <w:pPr>
        <w:spacing w:before="60"/>
        <w:jc w:val="both"/>
      </w:pPr>
    </w:p>
    <w:p w:rsidR="00134109" w:rsidRDefault="00134109" w:rsidP="00D91AAA">
      <w:pPr>
        <w:spacing w:before="60"/>
        <w:jc w:val="both"/>
      </w:pPr>
      <w:r>
        <w:t>Оценка «4» выставляется учащемуся, если он полностью понял текст, но многократно обращался к словарю.</w:t>
      </w:r>
    </w:p>
    <w:p w:rsidR="00134109" w:rsidRDefault="00134109" w:rsidP="00D91AAA">
      <w:pPr>
        <w:spacing w:before="60"/>
        <w:jc w:val="both"/>
      </w:pPr>
    </w:p>
    <w:p w:rsidR="00134109" w:rsidRDefault="00134109" w:rsidP="00D91AAA">
      <w:pPr>
        <w:spacing w:before="60"/>
        <w:jc w:val="both"/>
      </w:pPr>
      <w:r>
        <w:t>Оценка «3» ставится, если ученик понял текст не полностью, не владеет приемами его смысловой переработки.</w:t>
      </w:r>
    </w:p>
    <w:p w:rsidR="00134109" w:rsidRDefault="00134109" w:rsidP="00D91AAA">
      <w:pPr>
        <w:spacing w:before="60"/>
        <w:jc w:val="both"/>
      </w:pPr>
    </w:p>
    <w:p w:rsidR="00134109" w:rsidRDefault="00134109" w:rsidP="00D91AAA">
      <w:pPr>
        <w:spacing w:before="60"/>
        <w:jc w:val="both"/>
      </w:pPr>
      <w:r>
        <w:t>Оценка «2» ставится в том случае, когда текст учеником не понят. Он с трудом может найти незнакомые слова в словаре</w:t>
      </w:r>
      <w:r w:rsidR="00CD7A0F">
        <w:t>.</w:t>
      </w:r>
    </w:p>
    <w:p w:rsidR="00CD7A0F" w:rsidRDefault="00CD7A0F" w:rsidP="00D91AAA">
      <w:pPr>
        <w:spacing w:before="60"/>
        <w:jc w:val="both"/>
      </w:pPr>
    </w:p>
    <w:p w:rsidR="00CD7A0F" w:rsidRPr="00B31E57" w:rsidRDefault="00CD7A0F" w:rsidP="00B31E57">
      <w:pPr>
        <w:spacing w:before="60"/>
        <w:jc w:val="center"/>
        <w:rPr>
          <w:b/>
        </w:rPr>
      </w:pPr>
      <w:r w:rsidRPr="00B31E57">
        <w:rPr>
          <w:b/>
        </w:rPr>
        <w:t>Чтение с нахождением интересующей или нужной информации (просмотровое)</w:t>
      </w:r>
    </w:p>
    <w:p w:rsidR="00CD7A0F" w:rsidRDefault="00CD7A0F" w:rsidP="00D91AAA">
      <w:pPr>
        <w:spacing w:before="60"/>
        <w:jc w:val="both"/>
      </w:pPr>
      <w: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D7A0F" w:rsidRDefault="00CD7A0F" w:rsidP="00D91AAA">
      <w:pPr>
        <w:spacing w:before="60"/>
        <w:jc w:val="both"/>
      </w:pPr>
    </w:p>
    <w:p w:rsidR="00CD7A0F" w:rsidRDefault="00CD7A0F" w:rsidP="00D91AAA">
      <w:pPr>
        <w:spacing w:before="60"/>
        <w:jc w:val="both"/>
      </w:pPr>
      <w:r>
        <w:t>Оценка «4» ставится ученику при достаточно быстром просмотре текста, но при этом он находит только примерно 2/3 заданной информации.</w:t>
      </w:r>
    </w:p>
    <w:p w:rsidR="00CD7A0F" w:rsidRDefault="00CD7A0F" w:rsidP="00D91AAA">
      <w:pPr>
        <w:spacing w:before="60"/>
        <w:jc w:val="both"/>
      </w:pPr>
    </w:p>
    <w:p w:rsidR="00CD7A0F" w:rsidRDefault="00CD7A0F" w:rsidP="00D91AAA">
      <w:pPr>
        <w:spacing w:before="60"/>
        <w:jc w:val="both"/>
      </w:pPr>
      <w:r>
        <w:t>Оценка «3» выставляется, если ученик находит в данном тексте примерно 1/3 заданной информации.</w:t>
      </w:r>
    </w:p>
    <w:p w:rsidR="00CD7A0F" w:rsidRDefault="00CD7A0F" w:rsidP="00D91AAA">
      <w:pPr>
        <w:spacing w:before="60"/>
        <w:jc w:val="both"/>
      </w:pPr>
    </w:p>
    <w:p w:rsidR="00CD7A0F" w:rsidRDefault="00CD7A0F" w:rsidP="00D91AAA">
      <w:pPr>
        <w:spacing w:before="60"/>
        <w:jc w:val="both"/>
      </w:pPr>
      <w:r>
        <w:t>Оценка»2» выставляется в том случае, если ученик практически не ориентируется в тексте.</w:t>
      </w:r>
    </w:p>
    <w:p w:rsidR="00CD7A0F" w:rsidRDefault="00CD7A0F" w:rsidP="00D91AAA">
      <w:pPr>
        <w:spacing w:before="60"/>
        <w:jc w:val="both"/>
      </w:pPr>
    </w:p>
    <w:p w:rsidR="00CD7A0F" w:rsidRPr="00B31E57" w:rsidRDefault="00CD7A0F" w:rsidP="00B31E57">
      <w:pPr>
        <w:spacing w:before="60"/>
        <w:jc w:val="center"/>
        <w:rPr>
          <w:b/>
        </w:rPr>
      </w:pPr>
      <w:proofErr w:type="spellStart"/>
      <w:r w:rsidRPr="00B31E57">
        <w:rPr>
          <w:b/>
        </w:rPr>
        <w:lastRenderedPageBreak/>
        <w:t>Аудирование</w:t>
      </w:r>
      <w:proofErr w:type="spellEnd"/>
    </w:p>
    <w:p w:rsidR="00CD7A0F" w:rsidRDefault="00CD7A0F" w:rsidP="00D91AAA">
      <w:pPr>
        <w:spacing w:before="60"/>
        <w:jc w:val="both"/>
      </w:pPr>
      <w:r>
        <w:t>Основой речевой задачей при понимании звучащих текстов является извлечение основной или заданной информации</w:t>
      </w:r>
    </w:p>
    <w:p w:rsidR="00CD7A0F" w:rsidRDefault="007C59ED" w:rsidP="00D91AAA">
      <w:pPr>
        <w:spacing w:before="60"/>
        <w:jc w:val="both"/>
      </w:pPr>
      <w:r>
        <w:t>«5» ставится ученику, который понял основные факты, сумел выделить отдельную, значимую для себя информацию (</w:t>
      </w:r>
      <w:proofErr w:type="gramStart"/>
      <w:r>
        <w:t>например</w:t>
      </w:r>
      <w:proofErr w:type="gramEnd"/>
      <w:r>
        <w:t xml:space="preserve"> из прогноза погоды, объявления, программы телепередач), догадался о значении части незнакомых слов, сумел использовать информацию для решения поставленной задачи (например – найти ту или иную телепередачу)</w:t>
      </w:r>
    </w:p>
    <w:p w:rsidR="00706107" w:rsidRDefault="00706107" w:rsidP="00D91AAA">
      <w:pPr>
        <w:spacing w:before="60"/>
        <w:jc w:val="both"/>
      </w:pPr>
    </w:p>
    <w:p w:rsidR="007C59ED" w:rsidRDefault="007C59ED" w:rsidP="00D91AAA">
      <w:pPr>
        <w:spacing w:before="60"/>
        <w:jc w:val="both"/>
      </w:pPr>
      <w:r>
        <w:t>«4» ставится ученику, который понял не все основные факты. При решении коммуникативной задачи он использовал только 2/3 информации.</w:t>
      </w:r>
    </w:p>
    <w:p w:rsidR="007C59ED" w:rsidRDefault="007C59ED" w:rsidP="00D91AAA">
      <w:pPr>
        <w:spacing w:before="60"/>
        <w:jc w:val="both"/>
      </w:pPr>
    </w:p>
    <w:p w:rsidR="007C59ED" w:rsidRDefault="007C59ED" w:rsidP="00D91AAA">
      <w:pPr>
        <w:spacing w:before="60"/>
        <w:jc w:val="both"/>
      </w:pPr>
      <w:r>
        <w:t>«3» свидетельствует, что ученик понял только 50% текста. Остальные факты понял неправильно. Не сумел полностью решить поставленную перед ним коммуникативную задачу.</w:t>
      </w:r>
    </w:p>
    <w:p w:rsidR="007C59ED" w:rsidRDefault="007C59ED" w:rsidP="00D91AAA">
      <w:pPr>
        <w:spacing w:before="60"/>
        <w:jc w:val="both"/>
      </w:pPr>
    </w:p>
    <w:p w:rsidR="00145816" w:rsidRDefault="00145816" w:rsidP="00D91AAA">
      <w:pPr>
        <w:spacing w:before="60"/>
        <w:jc w:val="both"/>
      </w:pPr>
    </w:p>
    <w:p w:rsidR="00145816" w:rsidRDefault="00145816" w:rsidP="00D91AAA">
      <w:pPr>
        <w:spacing w:before="60"/>
        <w:jc w:val="both"/>
      </w:pPr>
    </w:p>
    <w:p w:rsidR="007C59ED" w:rsidRDefault="007C59ED" w:rsidP="00D91AAA">
      <w:pPr>
        <w:spacing w:before="60"/>
        <w:jc w:val="both"/>
      </w:pPr>
      <w:r>
        <w:t>«2»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68787C" w:rsidRDefault="0068787C" w:rsidP="00D91AAA">
      <w:pPr>
        <w:spacing w:before="60"/>
        <w:jc w:val="both"/>
      </w:pPr>
    </w:p>
    <w:p w:rsidR="0068787C" w:rsidRPr="00B31E57" w:rsidRDefault="0068787C" w:rsidP="00B31E57">
      <w:pPr>
        <w:spacing w:before="60"/>
        <w:jc w:val="center"/>
        <w:rPr>
          <w:b/>
        </w:rPr>
      </w:pPr>
      <w:r w:rsidRPr="00B31E57">
        <w:rPr>
          <w:b/>
        </w:rPr>
        <w:t>Говорение</w:t>
      </w:r>
    </w:p>
    <w:p w:rsidR="0068787C" w:rsidRDefault="0068787C" w:rsidP="00D91AAA">
      <w:pPr>
        <w:spacing w:before="60"/>
        <w:jc w:val="both"/>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8787C" w:rsidRDefault="0068787C" w:rsidP="00D91AAA">
      <w:pPr>
        <w:spacing w:before="60"/>
        <w:jc w:val="both"/>
      </w:pPr>
      <w: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внимание на ошибки лексического, грамматического характера и выставляют оценки, исходя только исключительно из количества ошибок. Подобный подход вряд ли можно назвать правильным.</w:t>
      </w:r>
    </w:p>
    <w:p w:rsidR="004432BD" w:rsidRDefault="004432BD" w:rsidP="00D91AAA">
      <w:pPr>
        <w:spacing w:before="60"/>
        <w:jc w:val="both"/>
      </w:pPr>
      <w:r>
        <w:t>Во-первых, важным показателем рассказа или описания являются соответствие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оценка речевых произведений школьников.</w:t>
      </w:r>
    </w:p>
    <w:p w:rsidR="004432BD" w:rsidRDefault="008579B8" w:rsidP="00D91AAA">
      <w:pPr>
        <w:spacing w:before="60"/>
        <w:jc w:val="both"/>
      </w:pPr>
      <w:r>
        <w:t>Во-</w:t>
      </w:r>
      <w:r w:rsidR="004432BD">
        <w:t>вторых. Ошибки бывают разными. Одни из них нарушают общение, т.е. ведут к непониманию. Другие же, хотя и свидетельствуют о нарушениях норм, но не нарушают понимания. Последние можно рассматривать как оговорки.</w:t>
      </w:r>
    </w:p>
    <w:p w:rsidR="004432BD" w:rsidRDefault="004432BD" w:rsidP="00D91AAA">
      <w:pPr>
        <w:spacing w:before="60"/>
        <w:jc w:val="both"/>
      </w:pPr>
      <w:r>
        <w:t>В связи с этим критериями оценки умений говорения следует считать:</w:t>
      </w:r>
    </w:p>
    <w:p w:rsidR="004432BD" w:rsidRDefault="004432BD" w:rsidP="00D91AAA">
      <w:pPr>
        <w:spacing w:before="60"/>
        <w:jc w:val="both"/>
      </w:pPr>
      <w:r>
        <w:t>- соответствие теме;</w:t>
      </w:r>
    </w:p>
    <w:p w:rsidR="004432BD" w:rsidRDefault="004432BD" w:rsidP="00D91AAA">
      <w:pPr>
        <w:spacing w:before="60"/>
        <w:jc w:val="both"/>
      </w:pPr>
      <w:r>
        <w:t>- разнообразие языковых средств;</w:t>
      </w:r>
    </w:p>
    <w:p w:rsidR="004432BD" w:rsidRDefault="004432BD" w:rsidP="00D91AAA">
      <w:pPr>
        <w:spacing w:before="60"/>
        <w:jc w:val="both"/>
      </w:pPr>
      <w:r>
        <w:t>- достаточный объем высказывания.</w:t>
      </w:r>
    </w:p>
    <w:p w:rsidR="00B31E57" w:rsidRDefault="00B31E57" w:rsidP="00D91AAA">
      <w:pPr>
        <w:spacing w:before="60"/>
        <w:jc w:val="both"/>
      </w:pPr>
    </w:p>
    <w:p w:rsidR="00B31E57" w:rsidRPr="00861430" w:rsidRDefault="00B31E57" w:rsidP="00861430">
      <w:pPr>
        <w:spacing w:before="60"/>
        <w:jc w:val="center"/>
        <w:rPr>
          <w:b/>
        </w:rPr>
      </w:pPr>
      <w:r w:rsidRPr="00861430">
        <w:rPr>
          <w:b/>
        </w:rPr>
        <w:t>Высказывание в форме рассказа, описания</w:t>
      </w:r>
    </w:p>
    <w:p w:rsidR="00B31E57" w:rsidRDefault="00B31E57" w:rsidP="00D91AAA">
      <w:pPr>
        <w:spacing w:before="60"/>
        <w:jc w:val="both"/>
      </w:pPr>
      <w:r>
        <w:t>«5»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w:t>
      </w:r>
      <w:r w:rsidR="008579B8">
        <w:t xml:space="preserve">ию, или они были незначительны. Объем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w:t>
      </w:r>
      <w:r w:rsidR="008579B8">
        <w:lastRenderedPageBreak/>
        <w:t>ней имели место не только передача отдельных фактов, но и элементы их оценки, выражение собственного мнения.</w:t>
      </w:r>
    </w:p>
    <w:p w:rsidR="008579B8" w:rsidRDefault="008579B8" w:rsidP="00D91AAA">
      <w:pPr>
        <w:spacing w:before="60"/>
        <w:jc w:val="both"/>
      </w:pPr>
    </w:p>
    <w:p w:rsidR="008579B8" w:rsidRDefault="008579B8" w:rsidP="00D91AAA">
      <w:pPr>
        <w:spacing w:before="60"/>
        <w:jc w:val="both"/>
      </w:pPr>
      <w:r>
        <w:t>«4» выставляется учащемуся, если он в целом справился с поставленными речевыми задачами</w:t>
      </w:r>
      <w:proofErr w:type="gramStart"/>
      <w:r>
        <w:t>. .</w:t>
      </w:r>
      <w:proofErr w:type="gramEnd"/>
      <w:r>
        <w:t xml:space="preserve"> Его высказывание было связным и последовательным. 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Элементы оценки имели место, но в большей степени высказывание содержало информацию и отражало конкретные факты.</w:t>
      </w:r>
    </w:p>
    <w:p w:rsidR="008579B8" w:rsidRDefault="008579B8" w:rsidP="00D91AAA">
      <w:pPr>
        <w:spacing w:before="60"/>
        <w:jc w:val="both"/>
      </w:pPr>
    </w:p>
    <w:p w:rsidR="008579B8" w:rsidRDefault="008579B8" w:rsidP="00D91AAA">
      <w:pPr>
        <w:spacing w:before="60"/>
        <w:jc w:val="both"/>
      </w:pPr>
      <w:r>
        <w:t>«3»</w:t>
      </w:r>
      <w:r w:rsidR="00706107">
        <w:t xml:space="preserve"> ставится ученику, если он сумел в основном решить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Темп речи был замедлен.</w:t>
      </w:r>
    </w:p>
    <w:p w:rsidR="00706107" w:rsidRDefault="00706107" w:rsidP="00D91AAA">
      <w:pPr>
        <w:spacing w:before="60"/>
        <w:jc w:val="both"/>
      </w:pPr>
    </w:p>
    <w:p w:rsidR="00706107" w:rsidRDefault="00706107" w:rsidP="00D91AAA">
      <w:pPr>
        <w:spacing w:before="60"/>
        <w:jc w:val="both"/>
      </w:pPr>
      <w:r>
        <w:t>«2» ставится ученику, если он только частично справился с коммуникативной задачей. Высказывание было небольшим по объёму. Учащийся допускал большое количество ошибок, как языковых, так и фонетических. Многие ошибки нарушали общение, в результате чего возникло непонимание между речевыми партнёрами</w:t>
      </w:r>
    </w:p>
    <w:p w:rsidR="00706107" w:rsidRDefault="00706107" w:rsidP="00D91AAA">
      <w:pPr>
        <w:spacing w:before="60"/>
        <w:jc w:val="both"/>
      </w:pPr>
    </w:p>
    <w:p w:rsidR="00706107" w:rsidRPr="00861430" w:rsidRDefault="00706107" w:rsidP="00861430">
      <w:pPr>
        <w:spacing w:before="60"/>
        <w:jc w:val="center"/>
        <w:rPr>
          <w:b/>
        </w:rPr>
      </w:pPr>
      <w:r w:rsidRPr="00861430">
        <w:rPr>
          <w:b/>
        </w:rPr>
        <w:t>Диалогическая речь</w:t>
      </w:r>
    </w:p>
    <w:p w:rsidR="00706107" w:rsidRDefault="00706107" w:rsidP="00D91AAA">
      <w:pPr>
        <w:spacing w:before="60"/>
        <w:jc w:val="both"/>
      </w:pPr>
      <w:r>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w:t>
      </w:r>
      <w:r w:rsidR="005D0220">
        <w:t>тнёра и реагировать правильно на</w:t>
      </w:r>
      <w:r>
        <w:t xml:space="preserve"> его реплики, умение поддерживать беседу на определённую тему</w:t>
      </w:r>
      <w:r w:rsidR="005D0220">
        <w:t>.</w:t>
      </w:r>
    </w:p>
    <w:p w:rsidR="00791E09" w:rsidRDefault="00791E09" w:rsidP="00D91AAA">
      <w:pPr>
        <w:spacing w:before="60"/>
        <w:jc w:val="both"/>
      </w:pPr>
      <w: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91E09" w:rsidRDefault="00791E09" w:rsidP="00D91AAA">
      <w:pPr>
        <w:spacing w:before="60"/>
        <w:jc w:val="both"/>
      </w:pPr>
    </w:p>
    <w:p w:rsidR="00791E09" w:rsidRDefault="00791E09" w:rsidP="00D91AAA">
      <w:pPr>
        <w:spacing w:before="60"/>
        <w:jc w:val="both"/>
      </w:pPr>
      <w: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91E09" w:rsidRDefault="00791E09" w:rsidP="00D91AAA">
      <w:pPr>
        <w:spacing w:before="60"/>
        <w:jc w:val="both"/>
      </w:pPr>
    </w:p>
    <w:p w:rsidR="00791E09" w:rsidRDefault="00791E09" w:rsidP="00D91AAA">
      <w:pPr>
        <w:spacing w:before="60"/>
        <w:jc w:val="both"/>
      </w:pPr>
      <w:r>
        <w:t>Оценка «3» выставляется ученику, если он решил речевую задачу не полностью. Некоторые реплики</w:t>
      </w:r>
      <w:r w:rsidR="00B946BE">
        <w:t xml:space="preserve"> партнёра вызывали у него затруд</w:t>
      </w:r>
      <w:r>
        <w:t>нения. Наблюдались паузы, мешающие речевому общению.</w:t>
      </w:r>
    </w:p>
    <w:p w:rsidR="00791E09" w:rsidRDefault="00791E09" w:rsidP="00D91AAA">
      <w:pPr>
        <w:spacing w:before="60"/>
        <w:jc w:val="both"/>
      </w:pPr>
    </w:p>
    <w:p w:rsidR="00791E09" w:rsidRDefault="00791E09" w:rsidP="00D91AAA">
      <w:pPr>
        <w:spacing w:before="60"/>
        <w:jc w:val="both"/>
      </w:pPr>
      <w:r>
        <w:t xml:space="preserve">Оценка «2» выставляется, если учащийся не справился с решением речевой задачи. Затруднялся </w:t>
      </w:r>
      <w:r w:rsidR="00B946BE">
        <w:t>о</w:t>
      </w:r>
      <w:r>
        <w:t>тветить на побуждающие к говорению реплики. Коммуникация не состоялась</w:t>
      </w:r>
      <w:r w:rsidR="00B946BE">
        <w:t>.</w:t>
      </w:r>
    </w:p>
    <w:p w:rsidR="00B946BE" w:rsidRDefault="00B946BE" w:rsidP="00D91AAA">
      <w:pPr>
        <w:spacing w:before="60"/>
        <w:jc w:val="both"/>
      </w:pPr>
    </w:p>
    <w:p w:rsidR="00B946BE" w:rsidRPr="00861430" w:rsidRDefault="00B946BE" w:rsidP="00861430">
      <w:pPr>
        <w:spacing w:before="60"/>
        <w:jc w:val="center"/>
        <w:rPr>
          <w:b/>
        </w:rPr>
      </w:pPr>
      <w:r w:rsidRPr="00861430">
        <w:rPr>
          <w:b/>
        </w:rPr>
        <w:t>Оценивание письменной речи учащихся</w:t>
      </w:r>
    </w:p>
    <w:p w:rsidR="00B946BE" w:rsidRDefault="00B946BE" w:rsidP="00D91AAA">
      <w:pPr>
        <w:spacing w:before="60"/>
        <w:jc w:val="both"/>
      </w:pPr>
      <w:r>
        <w:t xml:space="preserve">«5» выставляется, ели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логической связи между отдельными частями текста. Учащийся показал знание большого запаса лексики и успешно использовал её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Имеются </w:t>
      </w:r>
      <w:proofErr w:type="gramStart"/>
      <w:r>
        <w:t>неточности</w:t>
      </w:r>
      <w:proofErr w:type="gramEnd"/>
      <w:r>
        <w:t xml:space="preserve"> не мешающие пониманию текста.</w:t>
      </w:r>
    </w:p>
    <w:p w:rsidR="00B946BE" w:rsidRDefault="00B946BE" w:rsidP="00D91AAA">
      <w:pPr>
        <w:spacing w:before="60"/>
        <w:jc w:val="both"/>
      </w:pPr>
    </w:p>
    <w:p w:rsidR="00B946BE" w:rsidRDefault="00B946BE" w:rsidP="00D91AAA">
      <w:pPr>
        <w:spacing w:before="60"/>
        <w:jc w:val="both"/>
      </w:pPr>
      <w:r>
        <w:t xml:space="preserve"> «4»  - коммуникативная задача решена, но лексико-грамм</w:t>
      </w:r>
      <w:r w:rsidR="00EE67A4">
        <w:t>атические погрешн</w:t>
      </w:r>
      <w:r>
        <w:t>ости, в том числе выходящи</w:t>
      </w:r>
      <w:r w:rsidR="00EE67A4">
        <w:t>е за базовый уровень, пре</w:t>
      </w:r>
      <w:r>
        <w:t>пятствуют пониманию</w:t>
      </w:r>
      <w:r w:rsidR="00EE67A4">
        <w:t>.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объём лексики, допуская неточности в употреблении слов или ограниченный запас слов, но эффектно и правильно, с учетом норм иностранного языка. В работе имеется ряд грамматических ошибок, которые не затрудняют понимание текста.</w:t>
      </w:r>
    </w:p>
    <w:p w:rsidR="00EE67A4" w:rsidRDefault="00EE67A4" w:rsidP="00D91AAA">
      <w:pPr>
        <w:spacing w:before="60"/>
        <w:jc w:val="both"/>
      </w:pPr>
    </w:p>
    <w:p w:rsidR="00EE67A4" w:rsidRDefault="00EE67A4" w:rsidP="00D91AAA">
      <w:pPr>
        <w:spacing w:before="60"/>
        <w:jc w:val="both"/>
      </w:pPr>
      <w:r>
        <w:t>«3» - коммуникативная задача решена, но языковые погрешности, в том числе при применении языковых средств, составляющих базовые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w:t>
      </w:r>
      <w:r w:rsidR="00861430">
        <w:t xml:space="preserve"> соблюдая нормы иностранного языка. В работе либо часто встречаются грамматические ошибки элементарного уровня, либо немногочисленны, но так серьёзны, что затрудняют понимание текста. </w:t>
      </w:r>
    </w:p>
    <w:p w:rsidR="00861430" w:rsidRDefault="00861430" w:rsidP="00D91AAA">
      <w:pPr>
        <w:spacing w:before="60"/>
        <w:jc w:val="both"/>
      </w:pPr>
    </w:p>
    <w:p w:rsidR="00861430" w:rsidRDefault="00861430" w:rsidP="00D91AAA">
      <w:pPr>
        <w:spacing w:before="60"/>
        <w:jc w:val="both"/>
      </w:pPr>
      <w:r>
        <w:t>«2»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логический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соблюдены.</w:t>
      </w:r>
    </w:p>
    <w:p w:rsidR="00EE67A4" w:rsidRDefault="00EE67A4" w:rsidP="00D91AAA">
      <w:pPr>
        <w:spacing w:before="60"/>
        <w:jc w:val="both"/>
      </w:pPr>
    </w:p>
    <w:p w:rsidR="00861430" w:rsidRPr="00861430" w:rsidRDefault="00861430" w:rsidP="00861430">
      <w:pPr>
        <w:spacing w:before="60"/>
        <w:jc w:val="center"/>
        <w:rPr>
          <w:b/>
        </w:rPr>
      </w:pPr>
      <w:r w:rsidRPr="00861430">
        <w:rPr>
          <w:b/>
        </w:rPr>
        <w:t>Выполнение тестовых заданий</w:t>
      </w:r>
    </w:p>
    <w:p w:rsidR="00861430" w:rsidRDefault="00861430" w:rsidP="00D91AAA">
      <w:pPr>
        <w:spacing w:before="60"/>
        <w:jc w:val="both"/>
      </w:pPr>
      <w:r>
        <w:t>Выполнено 55% работы – «3»</w:t>
      </w:r>
    </w:p>
    <w:p w:rsidR="00861430" w:rsidRDefault="00861430" w:rsidP="00D91AAA">
      <w:pPr>
        <w:spacing w:before="60"/>
        <w:jc w:val="both"/>
      </w:pPr>
      <w:r>
        <w:t>65% - «4»</w:t>
      </w:r>
    </w:p>
    <w:p w:rsidR="00861430" w:rsidRDefault="00A03D41" w:rsidP="00D91AAA">
      <w:pPr>
        <w:spacing w:before="60"/>
        <w:jc w:val="both"/>
      </w:pPr>
      <w:r>
        <w:t xml:space="preserve">90% </w:t>
      </w:r>
      <w:r w:rsidR="00861430">
        <w:t>-100% - «5»</w:t>
      </w:r>
    </w:p>
    <w:p w:rsidR="00B946BE" w:rsidRDefault="00B946BE" w:rsidP="00D91AAA">
      <w:pPr>
        <w:spacing w:before="60"/>
        <w:jc w:val="both"/>
      </w:pPr>
    </w:p>
    <w:p w:rsidR="00525D25" w:rsidRDefault="00525D25" w:rsidP="00222F8C">
      <w:pPr>
        <w:spacing w:before="60"/>
        <w:ind w:firstLine="720"/>
        <w:jc w:val="both"/>
      </w:pPr>
    </w:p>
    <w:p w:rsidR="00D524D3" w:rsidRPr="003E5684" w:rsidRDefault="003E5684" w:rsidP="00861430">
      <w:pPr>
        <w:widowControl w:val="0"/>
        <w:jc w:val="center"/>
        <w:rPr>
          <w:b/>
        </w:rPr>
      </w:pPr>
      <w:r w:rsidRPr="003E5684">
        <w:rPr>
          <w:b/>
        </w:rPr>
        <w:t>Список литературы</w:t>
      </w:r>
    </w:p>
    <w:p w:rsidR="00D524D3" w:rsidRDefault="00D524D3" w:rsidP="00D524D3">
      <w:pPr>
        <w:widowControl w:val="0"/>
        <w:jc w:val="center"/>
        <w:rPr>
          <w:b/>
        </w:rPr>
      </w:pPr>
    </w:p>
    <w:p w:rsidR="00D524D3" w:rsidRDefault="00D524D3" w:rsidP="00D524D3">
      <w:pPr>
        <w:widowControl w:val="0"/>
        <w:rPr>
          <w:b/>
        </w:rPr>
      </w:pPr>
      <w:r>
        <w:rPr>
          <w:b/>
        </w:rPr>
        <w:t>Учебно-методический комплекс:</w:t>
      </w:r>
    </w:p>
    <w:p w:rsidR="00D524D3" w:rsidRPr="003D3625" w:rsidRDefault="00D524D3" w:rsidP="00D524D3">
      <w:pPr>
        <w:widowControl w:val="0"/>
        <w:jc w:val="center"/>
        <w:rPr>
          <w:b/>
        </w:rPr>
      </w:pPr>
      <w:r>
        <w:rPr>
          <w:b/>
        </w:rPr>
        <w:t>8 класс</w:t>
      </w:r>
    </w:p>
    <w:p w:rsidR="00D524D3" w:rsidRDefault="00D524D3" w:rsidP="00D524D3">
      <w:pPr>
        <w:widowControl w:val="0"/>
      </w:pPr>
      <w:r>
        <w:t xml:space="preserve">1. Бим И.Л., </w:t>
      </w:r>
      <w:proofErr w:type="spellStart"/>
      <w:r>
        <w:t>Садомова</w:t>
      </w:r>
      <w:proofErr w:type="spellEnd"/>
      <w:r>
        <w:t xml:space="preserve"> Л.В., Крылова Ж.Я. Немецкий язык.  Учебник для 8 класса общеобразовательных учреждений. Москва «Просвещение», 200</w:t>
      </w:r>
      <w:r w:rsidR="009B59E4">
        <w:t>7</w:t>
      </w:r>
      <w:r>
        <w:t xml:space="preserve"> год.</w:t>
      </w:r>
    </w:p>
    <w:p w:rsidR="00D524D3" w:rsidRDefault="009B59E4" w:rsidP="00D524D3">
      <w:pPr>
        <w:widowControl w:val="0"/>
      </w:pPr>
      <w:r>
        <w:t>2</w:t>
      </w:r>
      <w:r w:rsidR="00D524D3">
        <w:t xml:space="preserve">.  Бим И.Л., </w:t>
      </w:r>
      <w:proofErr w:type="spellStart"/>
      <w:r w:rsidR="00D524D3">
        <w:t>Садомова</w:t>
      </w:r>
      <w:proofErr w:type="spellEnd"/>
      <w:r w:rsidR="00D524D3">
        <w:t xml:space="preserve"> Л.В., Жарова Р.Х. Немецкий язык.</w:t>
      </w:r>
      <w:r w:rsidR="00D524D3" w:rsidRPr="00BB2E3B">
        <w:t xml:space="preserve"> </w:t>
      </w:r>
      <w:r w:rsidR="00D524D3">
        <w:t xml:space="preserve"> Книга для учителя к учебнику немецкого языка для 8 класса общеобразовательных учреждений. Москва «Просвещение», 20</w:t>
      </w:r>
      <w:r w:rsidR="00B740C0">
        <w:t>11</w:t>
      </w:r>
      <w:r w:rsidR="00D524D3" w:rsidRPr="007F305E">
        <w:t xml:space="preserve"> год.</w:t>
      </w:r>
    </w:p>
    <w:p w:rsidR="009B59E4" w:rsidRPr="00E22182" w:rsidRDefault="009B59E4" w:rsidP="00E22182">
      <w:pPr>
        <w:widowControl w:val="0"/>
        <w:jc w:val="center"/>
        <w:rPr>
          <w:b/>
        </w:rPr>
      </w:pPr>
      <w:r w:rsidRPr="00E22182">
        <w:rPr>
          <w:b/>
        </w:rPr>
        <w:t>9 класс</w:t>
      </w:r>
    </w:p>
    <w:p w:rsidR="009B59E4" w:rsidRDefault="009B59E4" w:rsidP="00D524D3">
      <w:pPr>
        <w:widowControl w:val="0"/>
      </w:pPr>
      <w:r>
        <w:t xml:space="preserve">1. . Бим И.Л., </w:t>
      </w:r>
      <w:proofErr w:type="spellStart"/>
      <w:r>
        <w:t>Садомова</w:t>
      </w:r>
      <w:proofErr w:type="spellEnd"/>
      <w:r>
        <w:t xml:space="preserve"> Л.В</w:t>
      </w:r>
      <w:r w:rsidR="00E22182">
        <w:t xml:space="preserve"> </w:t>
      </w:r>
      <w:r>
        <w:t>Немецкий язык.  Учебник для 9 класса</w:t>
      </w:r>
    </w:p>
    <w:p w:rsidR="009B59E4" w:rsidRDefault="009B59E4" w:rsidP="00D524D3">
      <w:pPr>
        <w:widowControl w:val="0"/>
      </w:pPr>
      <w:r>
        <w:t>общеобразовательных учрежд</w:t>
      </w:r>
      <w:r w:rsidR="00FB3BE9">
        <w:t>ений. Москва «Просвещение», 2008</w:t>
      </w:r>
      <w:r>
        <w:t xml:space="preserve"> год.</w:t>
      </w:r>
    </w:p>
    <w:p w:rsidR="00B740C0" w:rsidRDefault="00B740C0" w:rsidP="00D524D3">
      <w:pPr>
        <w:widowControl w:val="0"/>
      </w:pPr>
      <w:r>
        <w:t xml:space="preserve">2. Бим И.Л., </w:t>
      </w:r>
      <w:proofErr w:type="spellStart"/>
      <w:r>
        <w:t>Садомова</w:t>
      </w:r>
      <w:proofErr w:type="spellEnd"/>
      <w:r>
        <w:t xml:space="preserve"> Л.В., Жарова Р.Х. Немецкий язык.</w:t>
      </w:r>
      <w:r w:rsidRPr="00BB2E3B">
        <w:t xml:space="preserve"> </w:t>
      </w:r>
      <w:r>
        <w:t xml:space="preserve"> Книга для учителя к учебнику немецкого языка для 8 класса общеобразовательных учреждений. Москва «Просвещение», 2011</w:t>
      </w:r>
      <w:r w:rsidRPr="007F305E">
        <w:t xml:space="preserve"> год.</w:t>
      </w:r>
    </w:p>
    <w:p w:rsidR="00D524D3" w:rsidRDefault="00D524D3" w:rsidP="00D524D3">
      <w:pPr>
        <w:widowControl w:val="0"/>
        <w:rPr>
          <w:b/>
        </w:rPr>
      </w:pPr>
      <w:r>
        <w:rPr>
          <w:b/>
        </w:rPr>
        <w:t xml:space="preserve">    </w:t>
      </w:r>
    </w:p>
    <w:p w:rsidR="00D524D3" w:rsidRDefault="00D524D3" w:rsidP="009B59E4">
      <w:pPr>
        <w:widowControl w:val="0"/>
      </w:pPr>
      <w:r w:rsidRPr="00FB3BE9">
        <w:t xml:space="preserve">  </w:t>
      </w:r>
      <w:r w:rsidR="00FB3BE9" w:rsidRPr="00FB3BE9">
        <w:t>1.Устные темы по немецкому языку для школьников. Сост. Н.И. Романовская, Ю.Т. Романовская</w:t>
      </w:r>
      <w:r w:rsidR="00FB3BE9">
        <w:t xml:space="preserve"> М.: ЗАО «БАО ПРЕСС», 2004</w:t>
      </w:r>
    </w:p>
    <w:p w:rsidR="00FB3BE9" w:rsidRDefault="00FB3BE9" w:rsidP="009B59E4">
      <w:pPr>
        <w:widowControl w:val="0"/>
      </w:pPr>
      <w:r>
        <w:t>2. Вся грамматика немецкого языка: Словарь-справочник.-М.: Иностранный язык, Изд-во Оникс, 2011</w:t>
      </w:r>
    </w:p>
    <w:p w:rsidR="00FB3BE9" w:rsidRPr="00FB3BE9" w:rsidRDefault="00FB3BE9" w:rsidP="009B59E4">
      <w:pPr>
        <w:widowControl w:val="0"/>
      </w:pPr>
      <w:r>
        <w:t xml:space="preserve">3. Олимпиадные задания по немецкому языку. 8-11 классы/ </w:t>
      </w:r>
      <w:proofErr w:type="spellStart"/>
      <w:r>
        <w:t>Сос</w:t>
      </w:r>
      <w:proofErr w:type="spellEnd"/>
      <w:r>
        <w:t>. О.И. Боброва, С.С. Васильева. –Волгоград: Учитель, 2012</w:t>
      </w:r>
    </w:p>
    <w:p w:rsidR="00933BBA" w:rsidRDefault="00933BBA" w:rsidP="00933BBA">
      <w:pPr>
        <w:jc w:val="center"/>
        <w:rPr>
          <w:b/>
        </w:rPr>
        <w:sectPr w:rsidR="00933BBA" w:rsidSect="00AB2F48">
          <w:pgSz w:w="11906" w:h="16838" w:code="9"/>
          <w:pgMar w:top="953" w:right="499" w:bottom="1134" w:left="935" w:header="709" w:footer="709" w:gutter="0"/>
          <w:cols w:space="708"/>
          <w:docGrid w:linePitch="360"/>
        </w:sectPr>
      </w:pPr>
    </w:p>
    <w:p w:rsidR="00933BBA" w:rsidRPr="00B9230B" w:rsidRDefault="00933BBA" w:rsidP="00933BBA">
      <w:pPr>
        <w:jc w:val="center"/>
        <w:rPr>
          <w:b/>
        </w:rPr>
      </w:pPr>
      <w:r w:rsidRPr="00B9230B">
        <w:rPr>
          <w:b/>
        </w:rPr>
        <w:lastRenderedPageBreak/>
        <w:t>Календарно-тематическое планирование 8 класс</w:t>
      </w:r>
    </w:p>
    <w:p w:rsidR="00933BBA" w:rsidRPr="00B9230B" w:rsidRDefault="00933BBA" w:rsidP="00933BBA">
      <w:pPr>
        <w:jc w:val="center"/>
        <w:rPr>
          <w:b/>
        </w:rPr>
      </w:pPr>
      <w:r w:rsidRPr="00B9230B">
        <w:rPr>
          <w:b/>
        </w:rPr>
        <w:t>Всего – 102 ч</w:t>
      </w:r>
    </w:p>
    <w:p w:rsidR="00933BBA" w:rsidRPr="00B9230B" w:rsidRDefault="00933BBA" w:rsidP="00933BBA">
      <w:pPr>
        <w:jc w:val="center"/>
        <w:rPr>
          <w:b/>
        </w:rPr>
      </w:pPr>
      <w:r w:rsidRPr="00B9230B">
        <w:rPr>
          <w:b/>
        </w:rPr>
        <w:t>В неделю – 3 ч.</w:t>
      </w:r>
    </w:p>
    <w:tbl>
      <w:tblPr>
        <w:tblStyle w:val="aa"/>
        <w:tblW w:w="0" w:type="auto"/>
        <w:tblLook w:val="04A0" w:firstRow="1" w:lastRow="0" w:firstColumn="1" w:lastColumn="0" w:noHBand="0" w:noVBand="1"/>
      </w:tblPr>
      <w:tblGrid>
        <w:gridCol w:w="799"/>
        <w:gridCol w:w="814"/>
        <w:gridCol w:w="3726"/>
        <w:gridCol w:w="990"/>
        <w:gridCol w:w="6228"/>
        <w:gridCol w:w="1220"/>
        <w:gridCol w:w="1190"/>
      </w:tblGrid>
      <w:tr w:rsidR="00933BBA" w:rsidRPr="00B9230B" w:rsidTr="00933BBA">
        <w:tc>
          <w:tcPr>
            <w:tcW w:w="799" w:type="dxa"/>
            <w:vMerge w:val="restart"/>
          </w:tcPr>
          <w:p w:rsidR="00933BBA" w:rsidRPr="00B9230B" w:rsidRDefault="00933BBA" w:rsidP="00933BBA">
            <w:pPr>
              <w:jc w:val="center"/>
              <w:rPr>
                <w:b/>
              </w:rPr>
            </w:pPr>
            <w:r w:rsidRPr="00B9230B">
              <w:rPr>
                <w:b/>
              </w:rPr>
              <w:t>№</w:t>
            </w:r>
          </w:p>
        </w:tc>
        <w:tc>
          <w:tcPr>
            <w:tcW w:w="814" w:type="dxa"/>
            <w:vMerge w:val="restart"/>
          </w:tcPr>
          <w:p w:rsidR="00933BBA" w:rsidRPr="00B9230B" w:rsidRDefault="00933BBA" w:rsidP="00933BBA">
            <w:pPr>
              <w:jc w:val="center"/>
              <w:rPr>
                <w:b/>
              </w:rPr>
            </w:pPr>
            <w:r w:rsidRPr="00B9230B">
              <w:rPr>
                <w:b/>
              </w:rPr>
              <w:t>№</w:t>
            </w:r>
          </w:p>
        </w:tc>
        <w:tc>
          <w:tcPr>
            <w:tcW w:w="3726" w:type="dxa"/>
            <w:vMerge w:val="restart"/>
          </w:tcPr>
          <w:p w:rsidR="00933BBA" w:rsidRPr="00B9230B" w:rsidRDefault="00933BBA" w:rsidP="00933BBA">
            <w:pPr>
              <w:jc w:val="center"/>
              <w:rPr>
                <w:b/>
              </w:rPr>
            </w:pPr>
            <w:r w:rsidRPr="00B9230B">
              <w:rPr>
                <w:b/>
              </w:rPr>
              <w:t>Тема урока</w:t>
            </w:r>
          </w:p>
        </w:tc>
        <w:tc>
          <w:tcPr>
            <w:tcW w:w="990" w:type="dxa"/>
            <w:vMerge w:val="restart"/>
          </w:tcPr>
          <w:p w:rsidR="00933BBA" w:rsidRPr="00B9230B" w:rsidRDefault="00933BBA" w:rsidP="00933BBA">
            <w:pPr>
              <w:jc w:val="center"/>
              <w:rPr>
                <w:b/>
              </w:rPr>
            </w:pPr>
            <w:r w:rsidRPr="00B9230B">
              <w:rPr>
                <w:b/>
              </w:rPr>
              <w:t>Кол-во уроков</w:t>
            </w:r>
          </w:p>
        </w:tc>
        <w:tc>
          <w:tcPr>
            <w:tcW w:w="6228" w:type="dxa"/>
            <w:vMerge w:val="restart"/>
          </w:tcPr>
          <w:p w:rsidR="00933BBA" w:rsidRPr="00B9230B" w:rsidRDefault="00933BBA" w:rsidP="00933BBA">
            <w:pPr>
              <w:jc w:val="center"/>
              <w:rPr>
                <w:b/>
              </w:rPr>
            </w:pPr>
            <w:r w:rsidRPr="00B9230B">
              <w:rPr>
                <w:b/>
              </w:rPr>
              <w:t>Требования к уровню подготовки обучающихся</w:t>
            </w:r>
          </w:p>
        </w:tc>
        <w:tc>
          <w:tcPr>
            <w:tcW w:w="2410" w:type="dxa"/>
            <w:gridSpan w:val="2"/>
          </w:tcPr>
          <w:p w:rsidR="00933BBA" w:rsidRPr="00B9230B" w:rsidRDefault="00933BBA" w:rsidP="00933BBA">
            <w:pPr>
              <w:jc w:val="center"/>
              <w:rPr>
                <w:b/>
              </w:rPr>
            </w:pPr>
            <w:r w:rsidRPr="00B9230B">
              <w:rPr>
                <w:b/>
              </w:rPr>
              <w:t>Дата проведения</w:t>
            </w:r>
          </w:p>
        </w:tc>
      </w:tr>
      <w:tr w:rsidR="00933BBA" w:rsidTr="00933BBA">
        <w:tc>
          <w:tcPr>
            <w:tcW w:w="799" w:type="dxa"/>
            <w:vMerge/>
          </w:tcPr>
          <w:p w:rsidR="00933BBA" w:rsidRPr="009B7076" w:rsidRDefault="00933BBA" w:rsidP="00933BBA">
            <w:pPr>
              <w:jc w:val="center"/>
              <w:rPr>
                <w:b/>
              </w:rPr>
            </w:pPr>
          </w:p>
        </w:tc>
        <w:tc>
          <w:tcPr>
            <w:tcW w:w="814" w:type="dxa"/>
            <w:vMerge/>
          </w:tcPr>
          <w:p w:rsidR="00933BBA" w:rsidRPr="009B7076" w:rsidRDefault="00933BBA" w:rsidP="00933BBA">
            <w:pPr>
              <w:jc w:val="center"/>
              <w:rPr>
                <w:b/>
              </w:rPr>
            </w:pPr>
          </w:p>
        </w:tc>
        <w:tc>
          <w:tcPr>
            <w:tcW w:w="3726" w:type="dxa"/>
            <w:vMerge/>
          </w:tcPr>
          <w:p w:rsidR="00933BBA" w:rsidRPr="009B7076" w:rsidRDefault="00933BBA" w:rsidP="00933BBA">
            <w:pPr>
              <w:jc w:val="center"/>
              <w:rPr>
                <w:b/>
              </w:rPr>
            </w:pPr>
          </w:p>
        </w:tc>
        <w:tc>
          <w:tcPr>
            <w:tcW w:w="990" w:type="dxa"/>
            <w:vMerge/>
          </w:tcPr>
          <w:p w:rsidR="00933BBA" w:rsidRPr="009B7076" w:rsidRDefault="00933BBA" w:rsidP="00933BBA">
            <w:pPr>
              <w:jc w:val="center"/>
              <w:rPr>
                <w:b/>
              </w:rPr>
            </w:pPr>
          </w:p>
        </w:tc>
        <w:tc>
          <w:tcPr>
            <w:tcW w:w="6228" w:type="dxa"/>
            <w:vMerge/>
          </w:tcPr>
          <w:p w:rsidR="00933BBA" w:rsidRPr="009B7076" w:rsidRDefault="00933BBA" w:rsidP="00933BBA">
            <w:pPr>
              <w:jc w:val="center"/>
              <w:rPr>
                <w:b/>
              </w:rPr>
            </w:pPr>
          </w:p>
        </w:tc>
        <w:tc>
          <w:tcPr>
            <w:tcW w:w="1220" w:type="dxa"/>
          </w:tcPr>
          <w:p w:rsidR="00933BBA" w:rsidRPr="009B7076" w:rsidRDefault="00933BBA" w:rsidP="00933BBA">
            <w:pPr>
              <w:jc w:val="center"/>
              <w:rPr>
                <w:b/>
              </w:rPr>
            </w:pPr>
            <w:r w:rsidRPr="009B7076">
              <w:rPr>
                <w:b/>
              </w:rPr>
              <w:t>План</w:t>
            </w:r>
          </w:p>
        </w:tc>
        <w:tc>
          <w:tcPr>
            <w:tcW w:w="1190" w:type="dxa"/>
          </w:tcPr>
          <w:p w:rsidR="00933BBA" w:rsidRPr="009B7076" w:rsidRDefault="00933BBA" w:rsidP="00933BBA">
            <w:pPr>
              <w:jc w:val="center"/>
              <w:rPr>
                <w:b/>
              </w:rPr>
            </w:pPr>
            <w:r w:rsidRPr="009B7076">
              <w:rPr>
                <w:b/>
              </w:rPr>
              <w:t>Факт</w:t>
            </w:r>
          </w:p>
        </w:tc>
      </w:tr>
      <w:tr w:rsidR="00933BBA" w:rsidTr="00933BBA">
        <w:tc>
          <w:tcPr>
            <w:tcW w:w="14967" w:type="dxa"/>
            <w:gridSpan w:val="7"/>
          </w:tcPr>
          <w:p w:rsidR="00933BBA" w:rsidRPr="009B7076" w:rsidRDefault="00933BBA" w:rsidP="00933BBA">
            <w:pPr>
              <w:jc w:val="center"/>
              <w:rPr>
                <w:b/>
              </w:rPr>
            </w:pPr>
            <w:r w:rsidRPr="009B7076">
              <w:rPr>
                <w:b/>
              </w:rPr>
              <w:t>1. Хорошо было летом!</w:t>
            </w:r>
          </w:p>
        </w:tc>
      </w:tr>
      <w:tr w:rsidR="00933BBA" w:rsidTr="00933BBA">
        <w:tc>
          <w:tcPr>
            <w:tcW w:w="799" w:type="dxa"/>
          </w:tcPr>
          <w:p w:rsidR="00933BBA" w:rsidRDefault="00933BBA" w:rsidP="00933BBA">
            <w:pPr>
              <w:jc w:val="center"/>
            </w:pPr>
            <w:r>
              <w:t>1</w:t>
            </w:r>
          </w:p>
        </w:tc>
        <w:tc>
          <w:tcPr>
            <w:tcW w:w="814" w:type="dxa"/>
          </w:tcPr>
          <w:p w:rsidR="00933BBA" w:rsidRDefault="00933BBA" w:rsidP="00933BBA">
            <w:pPr>
              <w:jc w:val="center"/>
            </w:pPr>
            <w:r>
              <w:t>1</w:t>
            </w:r>
          </w:p>
        </w:tc>
        <w:tc>
          <w:tcPr>
            <w:tcW w:w="3726" w:type="dxa"/>
          </w:tcPr>
          <w:p w:rsidR="00933BBA" w:rsidRDefault="00933BBA" w:rsidP="00933BBA">
            <w:r>
              <w:t xml:space="preserve">Воспоминание о летних каникулах </w:t>
            </w:r>
          </w:p>
        </w:tc>
        <w:tc>
          <w:tcPr>
            <w:tcW w:w="990" w:type="dxa"/>
          </w:tcPr>
          <w:p w:rsidR="00933BBA" w:rsidRDefault="00933BBA" w:rsidP="00933BBA">
            <w:pPr>
              <w:jc w:val="center"/>
            </w:pPr>
            <w:r>
              <w:t>1</w:t>
            </w:r>
          </w:p>
        </w:tc>
        <w:tc>
          <w:tcPr>
            <w:tcW w:w="6228" w:type="dxa"/>
          </w:tcPr>
          <w:p w:rsidR="00933BBA" w:rsidRPr="0051454A" w:rsidRDefault="00933BBA" w:rsidP="00933BBA">
            <w:r>
              <w:t xml:space="preserve">Активизация знакомой лексики по теме, умение употреблять глаголы в </w:t>
            </w:r>
            <w:proofErr w:type="spellStart"/>
            <w:r>
              <w:rPr>
                <w:lang w:val="en-US"/>
              </w:rPr>
              <w:t>Perfekt</w:t>
            </w:r>
            <w:proofErr w:type="spellEnd"/>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2-3</w:t>
            </w:r>
          </w:p>
        </w:tc>
        <w:tc>
          <w:tcPr>
            <w:tcW w:w="814" w:type="dxa"/>
          </w:tcPr>
          <w:p w:rsidR="00933BBA" w:rsidRDefault="00933BBA" w:rsidP="00933BBA">
            <w:pPr>
              <w:jc w:val="center"/>
            </w:pPr>
            <w:r>
              <w:t>2-3</w:t>
            </w:r>
          </w:p>
        </w:tc>
        <w:tc>
          <w:tcPr>
            <w:tcW w:w="3726" w:type="dxa"/>
          </w:tcPr>
          <w:p w:rsidR="00933BBA" w:rsidRDefault="00933BBA" w:rsidP="00933BBA">
            <w:r>
              <w:t>Где и как проводят лето немецкие дети?</w:t>
            </w:r>
          </w:p>
        </w:tc>
        <w:tc>
          <w:tcPr>
            <w:tcW w:w="990" w:type="dxa"/>
          </w:tcPr>
          <w:p w:rsidR="00933BBA" w:rsidRDefault="00933BBA" w:rsidP="00933BBA">
            <w:pPr>
              <w:jc w:val="center"/>
            </w:pPr>
            <w:r>
              <w:t>2</w:t>
            </w:r>
          </w:p>
        </w:tc>
        <w:tc>
          <w:tcPr>
            <w:tcW w:w="6228" w:type="dxa"/>
          </w:tcPr>
          <w:p w:rsidR="00933BBA" w:rsidRDefault="00933BBA" w:rsidP="00933BBA">
            <w:r>
              <w:t>Умение составлять рассказ по теме с помощью лексико-смысловой таблицы</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w:t>
            </w:r>
          </w:p>
        </w:tc>
        <w:tc>
          <w:tcPr>
            <w:tcW w:w="814" w:type="dxa"/>
          </w:tcPr>
          <w:p w:rsidR="00933BBA" w:rsidRDefault="00933BBA" w:rsidP="00933BBA">
            <w:pPr>
              <w:jc w:val="center"/>
            </w:pPr>
            <w:r>
              <w:t>4</w:t>
            </w:r>
          </w:p>
        </w:tc>
        <w:tc>
          <w:tcPr>
            <w:tcW w:w="3726" w:type="dxa"/>
          </w:tcPr>
          <w:p w:rsidR="00933BBA" w:rsidRDefault="00933BBA" w:rsidP="00933BBA">
            <w:r>
              <w:t>Молодежные турбазы</w:t>
            </w:r>
          </w:p>
        </w:tc>
        <w:tc>
          <w:tcPr>
            <w:tcW w:w="990" w:type="dxa"/>
          </w:tcPr>
          <w:p w:rsidR="00933BBA" w:rsidRDefault="00933BBA" w:rsidP="00933BBA">
            <w:pPr>
              <w:jc w:val="center"/>
            </w:pPr>
            <w:r>
              <w:t>1</w:t>
            </w:r>
          </w:p>
        </w:tc>
        <w:tc>
          <w:tcPr>
            <w:tcW w:w="6228" w:type="dxa"/>
          </w:tcPr>
          <w:p w:rsidR="00933BBA" w:rsidRDefault="00933BBA" w:rsidP="00933BBA">
            <w:r>
              <w:t>Активизация знакомой лексики по теме, закрепление новой лексики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5-6</w:t>
            </w:r>
          </w:p>
        </w:tc>
        <w:tc>
          <w:tcPr>
            <w:tcW w:w="814" w:type="dxa"/>
          </w:tcPr>
          <w:p w:rsidR="00933BBA" w:rsidRDefault="00933BBA" w:rsidP="00933BBA">
            <w:pPr>
              <w:jc w:val="center"/>
            </w:pPr>
            <w:r>
              <w:t>5-6</w:t>
            </w:r>
          </w:p>
        </w:tc>
        <w:tc>
          <w:tcPr>
            <w:tcW w:w="3726" w:type="dxa"/>
          </w:tcPr>
          <w:p w:rsidR="00933BBA" w:rsidRDefault="00933BBA" w:rsidP="00933BBA">
            <w:r>
              <w:t>Площадки для кемпинга.</w:t>
            </w:r>
          </w:p>
        </w:tc>
        <w:tc>
          <w:tcPr>
            <w:tcW w:w="990" w:type="dxa"/>
          </w:tcPr>
          <w:p w:rsidR="00933BBA" w:rsidRDefault="00933BBA" w:rsidP="00933BBA">
            <w:pPr>
              <w:jc w:val="center"/>
            </w:pPr>
            <w:r>
              <w:t>2</w:t>
            </w:r>
          </w:p>
        </w:tc>
        <w:tc>
          <w:tcPr>
            <w:tcW w:w="6228" w:type="dxa"/>
          </w:tcPr>
          <w:p w:rsidR="00933BBA" w:rsidRDefault="00933BBA" w:rsidP="00933BBA">
            <w:r>
              <w:t>Умение читать текст с пониманием основного содержания и высказыванием своего мнения по поводу прочитанного</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w:t>
            </w:r>
          </w:p>
        </w:tc>
        <w:tc>
          <w:tcPr>
            <w:tcW w:w="814" w:type="dxa"/>
          </w:tcPr>
          <w:p w:rsidR="00933BBA" w:rsidRDefault="00933BBA" w:rsidP="00933BBA">
            <w:pPr>
              <w:jc w:val="center"/>
            </w:pPr>
            <w:r>
              <w:t>7</w:t>
            </w:r>
          </w:p>
        </w:tc>
        <w:tc>
          <w:tcPr>
            <w:tcW w:w="3726" w:type="dxa"/>
          </w:tcPr>
          <w:p w:rsidR="00933BBA" w:rsidRDefault="00933BBA" w:rsidP="00933BBA">
            <w:r>
              <w:t>Письма из лета</w:t>
            </w:r>
          </w:p>
        </w:tc>
        <w:tc>
          <w:tcPr>
            <w:tcW w:w="990" w:type="dxa"/>
          </w:tcPr>
          <w:p w:rsidR="00933BBA" w:rsidRDefault="00933BBA" w:rsidP="00933BBA">
            <w:pPr>
              <w:jc w:val="center"/>
            </w:pPr>
            <w:r>
              <w:t>1</w:t>
            </w:r>
          </w:p>
        </w:tc>
        <w:tc>
          <w:tcPr>
            <w:tcW w:w="6228" w:type="dxa"/>
          </w:tcPr>
          <w:p w:rsidR="00933BBA" w:rsidRDefault="00933BBA" w:rsidP="00933BBA">
            <w:r>
              <w:t>Умение писать письмо на немецком языке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w:t>
            </w:r>
          </w:p>
        </w:tc>
        <w:tc>
          <w:tcPr>
            <w:tcW w:w="814" w:type="dxa"/>
          </w:tcPr>
          <w:p w:rsidR="00933BBA" w:rsidRDefault="00933BBA" w:rsidP="00933BBA">
            <w:pPr>
              <w:jc w:val="center"/>
            </w:pPr>
            <w:r>
              <w:t>8</w:t>
            </w:r>
          </w:p>
        </w:tc>
        <w:tc>
          <w:tcPr>
            <w:tcW w:w="3726" w:type="dxa"/>
          </w:tcPr>
          <w:p w:rsidR="00933BBA" w:rsidRDefault="00933BBA" w:rsidP="00933BBA">
            <w:r>
              <w:t>Остров из сыра</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пониманием основного содержания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9</w:t>
            </w:r>
          </w:p>
        </w:tc>
        <w:tc>
          <w:tcPr>
            <w:tcW w:w="814" w:type="dxa"/>
          </w:tcPr>
          <w:p w:rsidR="00933BBA" w:rsidRDefault="00933BBA" w:rsidP="00933BBA">
            <w:pPr>
              <w:jc w:val="center"/>
            </w:pPr>
            <w:r>
              <w:t>9</w:t>
            </w:r>
          </w:p>
        </w:tc>
        <w:tc>
          <w:tcPr>
            <w:tcW w:w="3726" w:type="dxa"/>
          </w:tcPr>
          <w:p w:rsidR="00933BBA" w:rsidRDefault="00933BBA" w:rsidP="00933BBA">
            <w:r>
              <w:t xml:space="preserve">Капитан </w:t>
            </w:r>
            <w:proofErr w:type="spellStart"/>
            <w:r>
              <w:t>Кюммелькорн</w:t>
            </w:r>
            <w:proofErr w:type="spellEnd"/>
            <w:r>
              <w:t xml:space="preserve"> и тигриная охота</w:t>
            </w:r>
          </w:p>
        </w:tc>
        <w:tc>
          <w:tcPr>
            <w:tcW w:w="990" w:type="dxa"/>
          </w:tcPr>
          <w:p w:rsidR="00933BBA" w:rsidRDefault="00933BBA" w:rsidP="00933BBA">
            <w:pPr>
              <w:jc w:val="center"/>
            </w:pPr>
            <w:r>
              <w:t>1</w:t>
            </w:r>
          </w:p>
        </w:tc>
        <w:tc>
          <w:tcPr>
            <w:tcW w:w="6228" w:type="dxa"/>
          </w:tcPr>
          <w:p w:rsidR="00933BBA" w:rsidRDefault="00933BBA" w:rsidP="00933BBA">
            <w:r>
              <w:t>Умение высказывать свое мнение по поводу прочитанного</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10-13</w:t>
            </w:r>
          </w:p>
        </w:tc>
        <w:tc>
          <w:tcPr>
            <w:tcW w:w="814" w:type="dxa"/>
          </w:tcPr>
          <w:p w:rsidR="00933BBA" w:rsidRDefault="00933BBA" w:rsidP="00933BBA">
            <w:pPr>
              <w:jc w:val="center"/>
            </w:pPr>
            <w:r>
              <w:t>10-13</w:t>
            </w:r>
          </w:p>
        </w:tc>
        <w:tc>
          <w:tcPr>
            <w:tcW w:w="3726" w:type="dxa"/>
          </w:tcPr>
          <w:p w:rsidR="00933BBA" w:rsidRDefault="00933BBA" w:rsidP="00933BBA">
            <w:r>
              <w:t>Развитие лексических и грамматических навыков и умений</w:t>
            </w:r>
          </w:p>
        </w:tc>
        <w:tc>
          <w:tcPr>
            <w:tcW w:w="990" w:type="dxa"/>
          </w:tcPr>
          <w:p w:rsidR="00933BBA" w:rsidRDefault="00933BBA" w:rsidP="00933BBA">
            <w:pPr>
              <w:jc w:val="center"/>
            </w:pPr>
            <w:r>
              <w:t>4</w:t>
            </w:r>
          </w:p>
        </w:tc>
        <w:tc>
          <w:tcPr>
            <w:tcW w:w="6228" w:type="dxa"/>
          </w:tcPr>
          <w:p w:rsidR="00933BBA" w:rsidRPr="00740B6C" w:rsidRDefault="00933BBA" w:rsidP="00933BBA">
            <w:r>
              <w:t xml:space="preserve">Умение употреблять в речи глаголы в </w:t>
            </w:r>
            <w:proofErr w:type="spellStart"/>
            <w:r>
              <w:rPr>
                <w:lang w:val="en-US"/>
              </w:rPr>
              <w:t>Perfekt</w:t>
            </w:r>
            <w:proofErr w:type="spellEnd"/>
            <w:r w:rsidRPr="00740B6C">
              <w:t xml:space="preserve">? </w:t>
            </w:r>
            <w:proofErr w:type="spellStart"/>
            <w:r>
              <w:rPr>
                <w:lang w:val="en-US"/>
              </w:rPr>
              <w:t>Plusquamperfekt</w:t>
            </w:r>
            <w:proofErr w:type="spellEnd"/>
            <w:r>
              <w:t xml:space="preserve">. </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14-15</w:t>
            </w:r>
          </w:p>
        </w:tc>
        <w:tc>
          <w:tcPr>
            <w:tcW w:w="814" w:type="dxa"/>
          </w:tcPr>
          <w:p w:rsidR="00933BBA" w:rsidRDefault="00933BBA" w:rsidP="00933BBA">
            <w:pPr>
              <w:jc w:val="center"/>
            </w:pPr>
            <w:r>
              <w:t>14-15</w:t>
            </w:r>
          </w:p>
        </w:tc>
        <w:tc>
          <w:tcPr>
            <w:tcW w:w="3726" w:type="dxa"/>
          </w:tcPr>
          <w:p w:rsidR="00933BBA" w:rsidRDefault="00933BBA" w:rsidP="00933BBA">
            <w:r>
              <w:t>Встреча после каникул</w:t>
            </w:r>
          </w:p>
        </w:tc>
        <w:tc>
          <w:tcPr>
            <w:tcW w:w="990" w:type="dxa"/>
          </w:tcPr>
          <w:p w:rsidR="00933BBA" w:rsidRDefault="00933BBA" w:rsidP="00933BBA">
            <w:pPr>
              <w:jc w:val="center"/>
            </w:pPr>
            <w:r>
              <w:t>2</w:t>
            </w:r>
          </w:p>
        </w:tc>
        <w:tc>
          <w:tcPr>
            <w:tcW w:w="6228" w:type="dxa"/>
          </w:tcPr>
          <w:p w:rsidR="00933BBA" w:rsidRDefault="00933BBA" w:rsidP="00933BBA">
            <w:r>
              <w:t xml:space="preserve">Читать </w:t>
            </w:r>
            <w:proofErr w:type="spellStart"/>
            <w:r>
              <w:t>полилог</w:t>
            </w:r>
            <w:proofErr w:type="spellEnd"/>
            <w:r>
              <w:t xml:space="preserve"> с полным пониманием и инсценировать его</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16</w:t>
            </w:r>
          </w:p>
        </w:tc>
        <w:tc>
          <w:tcPr>
            <w:tcW w:w="814" w:type="dxa"/>
          </w:tcPr>
          <w:p w:rsidR="00933BBA" w:rsidRDefault="00933BBA" w:rsidP="00933BBA">
            <w:pPr>
              <w:jc w:val="center"/>
            </w:pPr>
            <w:r>
              <w:t>16</w:t>
            </w:r>
          </w:p>
        </w:tc>
        <w:tc>
          <w:tcPr>
            <w:tcW w:w="3726" w:type="dxa"/>
          </w:tcPr>
          <w:p w:rsidR="00933BBA" w:rsidRDefault="00933BBA" w:rsidP="00933BBA">
            <w:r>
              <w:t>Любимые места отдыха</w:t>
            </w:r>
          </w:p>
        </w:tc>
        <w:tc>
          <w:tcPr>
            <w:tcW w:w="990" w:type="dxa"/>
          </w:tcPr>
          <w:p w:rsidR="00933BBA" w:rsidRDefault="00933BBA" w:rsidP="00933BBA">
            <w:pPr>
              <w:jc w:val="center"/>
            </w:pPr>
            <w:r>
              <w:t>1</w:t>
            </w:r>
          </w:p>
        </w:tc>
        <w:tc>
          <w:tcPr>
            <w:tcW w:w="6228" w:type="dxa"/>
          </w:tcPr>
          <w:p w:rsidR="00933BBA" w:rsidRDefault="00933BBA" w:rsidP="00933BBA">
            <w:r>
              <w:t xml:space="preserve">Умение составлять </w:t>
            </w:r>
            <w:proofErr w:type="spellStart"/>
            <w:r>
              <w:t>полилог</w:t>
            </w:r>
            <w:proofErr w:type="spellEnd"/>
            <w:r>
              <w:t xml:space="preserve"> по аналогии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17-18</w:t>
            </w:r>
          </w:p>
        </w:tc>
        <w:tc>
          <w:tcPr>
            <w:tcW w:w="814" w:type="dxa"/>
          </w:tcPr>
          <w:p w:rsidR="00933BBA" w:rsidRDefault="00933BBA" w:rsidP="00933BBA">
            <w:pPr>
              <w:jc w:val="center"/>
            </w:pPr>
            <w:r>
              <w:t>17-18</w:t>
            </w:r>
          </w:p>
        </w:tc>
        <w:tc>
          <w:tcPr>
            <w:tcW w:w="3726" w:type="dxa"/>
          </w:tcPr>
          <w:p w:rsidR="00933BBA" w:rsidRDefault="00933BBA" w:rsidP="00933BBA">
            <w:r>
              <w:t>Немецкая литература</w:t>
            </w:r>
          </w:p>
        </w:tc>
        <w:tc>
          <w:tcPr>
            <w:tcW w:w="990" w:type="dxa"/>
          </w:tcPr>
          <w:p w:rsidR="00933BBA" w:rsidRDefault="00933BBA" w:rsidP="00933BBA">
            <w:pPr>
              <w:jc w:val="center"/>
            </w:pPr>
            <w:r>
              <w:t>2</w:t>
            </w:r>
          </w:p>
        </w:tc>
        <w:tc>
          <w:tcPr>
            <w:tcW w:w="6228" w:type="dxa"/>
          </w:tcPr>
          <w:p w:rsidR="00933BBA" w:rsidRDefault="00933BBA" w:rsidP="00933BBA">
            <w:r>
              <w:t>Умение читать, понимать и анализировать художественные произведения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19</w:t>
            </w:r>
          </w:p>
        </w:tc>
        <w:tc>
          <w:tcPr>
            <w:tcW w:w="814" w:type="dxa"/>
          </w:tcPr>
          <w:p w:rsidR="00933BBA" w:rsidRDefault="00933BBA" w:rsidP="00933BBA">
            <w:pPr>
              <w:jc w:val="center"/>
            </w:pPr>
            <w:r>
              <w:t>19</w:t>
            </w:r>
          </w:p>
        </w:tc>
        <w:tc>
          <w:tcPr>
            <w:tcW w:w="3726" w:type="dxa"/>
          </w:tcPr>
          <w:p w:rsidR="00933BBA" w:rsidRDefault="00933BBA" w:rsidP="00933BBA">
            <w:r>
              <w:t xml:space="preserve">Письмо </w:t>
            </w:r>
            <w:proofErr w:type="spellStart"/>
            <w:r>
              <w:t>Андреа</w:t>
            </w:r>
            <w:proofErr w:type="spellEnd"/>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общения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20-21</w:t>
            </w:r>
          </w:p>
        </w:tc>
        <w:tc>
          <w:tcPr>
            <w:tcW w:w="814" w:type="dxa"/>
          </w:tcPr>
          <w:p w:rsidR="00933BBA" w:rsidRDefault="00933BBA" w:rsidP="00933BBA">
            <w:pPr>
              <w:jc w:val="center"/>
            </w:pPr>
            <w:r>
              <w:t>20-21</w:t>
            </w:r>
          </w:p>
        </w:tc>
        <w:tc>
          <w:tcPr>
            <w:tcW w:w="3726" w:type="dxa"/>
          </w:tcPr>
          <w:p w:rsidR="00933BBA" w:rsidRDefault="00933BBA" w:rsidP="00933BBA">
            <w:r>
              <w:t>Что мы уже знаем и умеем</w:t>
            </w:r>
          </w:p>
        </w:tc>
        <w:tc>
          <w:tcPr>
            <w:tcW w:w="990" w:type="dxa"/>
          </w:tcPr>
          <w:p w:rsidR="00933BBA" w:rsidRDefault="00933BBA" w:rsidP="00933BBA">
            <w:pPr>
              <w:jc w:val="center"/>
            </w:pPr>
            <w:r>
              <w:t>2</w:t>
            </w:r>
          </w:p>
        </w:tc>
        <w:tc>
          <w:tcPr>
            <w:tcW w:w="6228" w:type="dxa"/>
          </w:tcPr>
          <w:p w:rsidR="00933BBA" w:rsidRDefault="00933BBA" w:rsidP="00933BBA">
            <w:r>
              <w:t>Умение применять полученные знания, умения и навыки в новых ситуациях общения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22</w:t>
            </w:r>
          </w:p>
        </w:tc>
        <w:tc>
          <w:tcPr>
            <w:tcW w:w="814" w:type="dxa"/>
          </w:tcPr>
          <w:p w:rsidR="00933BBA" w:rsidRDefault="00933BBA" w:rsidP="00933BBA">
            <w:pPr>
              <w:jc w:val="center"/>
            </w:pPr>
            <w:r>
              <w:t>22</w:t>
            </w:r>
          </w:p>
        </w:tc>
        <w:tc>
          <w:tcPr>
            <w:tcW w:w="3726" w:type="dxa"/>
          </w:tcPr>
          <w:p w:rsidR="00933BBA" w:rsidRDefault="00933BBA" w:rsidP="00933BBA">
            <w:r>
              <w:t>Контрольная работа по теме «Хорошо было летом!»</w:t>
            </w:r>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23</w:t>
            </w:r>
          </w:p>
        </w:tc>
        <w:tc>
          <w:tcPr>
            <w:tcW w:w="814" w:type="dxa"/>
          </w:tcPr>
          <w:p w:rsidR="00933BBA" w:rsidRDefault="00933BBA" w:rsidP="00933BBA">
            <w:pPr>
              <w:jc w:val="center"/>
            </w:pPr>
            <w:r>
              <w:t>23</w:t>
            </w:r>
          </w:p>
        </w:tc>
        <w:tc>
          <w:tcPr>
            <w:tcW w:w="3726" w:type="dxa"/>
          </w:tcPr>
          <w:p w:rsidR="00933BBA" w:rsidRDefault="00933BBA" w:rsidP="00933BBA">
            <w:r>
              <w:t>Анализ контрольной работы. Работа над ошибками</w:t>
            </w:r>
          </w:p>
        </w:tc>
        <w:tc>
          <w:tcPr>
            <w:tcW w:w="990" w:type="dxa"/>
          </w:tcPr>
          <w:p w:rsidR="00933BBA" w:rsidRDefault="00933BBA" w:rsidP="00933BBA">
            <w:pPr>
              <w:jc w:val="center"/>
            </w:pPr>
            <w:r>
              <w:t>1</w:t>
            </w:r>
          </w:p>
        </w:tc>
        <w:tc>
          <w:tcPr>
            <w:tcW w:w="6228" w:type="dxa"/>
          </w:tcPr>
          <w:p w:rsidR="00933BBA" w:rsidRDefault="00933BBA" w:rsidP="00933BBA">
            <w:r w:rsidRPr="007B7EB1">
              <w:t>Учащиеся научатся орфографически правильно   оформлять работу</w:t>
            </w:r>
          </w:p>
        </w:tc>
        <w:tc>
          <w:tcPr>
            <w:tcW w:w="1220" w:type="dxa"/>
          </w:tcPr>
          <w:p w:rsidR="00933BBA" w:rsidRDefault="00933BBA" w:rsidP="00933BBA"/>
        </w:tc>
        <w:tc>
          <w:tcPr>
            <w:tcW w:w="1190" w:type="dxa"/>
          </w:tcPr>
          <w:p w:rsidR="00933BBA" w:rsidRDefault="00933BBA" w:rsidP="00933BBA"/>
        </w:tc>
      </w:tr>
      <w:tr w:rsidR="00933BBA" w:rsidTr="00933BBA">
        <w:tc>
          <w:tcPr>
            <w:tcW w:w="14967" w:type="dxa"/>
            <w:gridSpan w:val="7"/>
          </w:tcPr>
          <w:p w:rsidR="00933BBA" w:rsidRPr="009B7076" w:rsidRDefault="00933BBA" w:rsidP="00933BBA">
            <w:pPr>
              <w:jc w:val="center"/>
              <w:rPr>
                <w:b/>
              </w:rPr>
            </w:pPr>
            <w:r w:rsidRPr="009B7076">
              <w:rPr>
                <w:b/>
              </w:rPr>
              <w:t>2. А теперь снова школа</w:t>
            </w:r>
          </w:p>
        </w:tc>
      </w:tr>
      <w:tr w:rsidR="00933BBA" w:rsidTr="00933BBA">
        <w:tc>
          <w:tcPr>
            <w:tcW w:w="799" w:type="dxa"/>
          </w:tcPr>
          <w:p w:rsidR="00933BBA" w:rsidRDefault="00933BBA" w:rsidP="00933BBA">
            <w:pPr>
              <w:jc w:val="center"/>
            </w:pPr>
            <w:r>
              <w:lastRenderedPageBreak/>
              <w:t>24-25</w:t>
            </w:r>
          </w:p>
        </w:tc>
        <w:tc>
          <w:tcPr>
            <w:tcW w:w="814" w:type="dxa"/>
          </w:tcPr>
          <w:p w:rsidR="00933BBA" w:rsidRDefault="00933BBA" w:rsidP="00933BBA">
            <w:pPr>
              <w:jc w:val="center"/>
            </w:pPr>
            <w:r>
              <w:t>1-2</w:t>
            </w:r>
          </w:p>
        </w:tc>
        <w:tc>
          <w:tcPr>
            <w:tcW w:w="3726" w:type="dxa"/>
          </w:tcPr>
          <w:p w:rsidR="00933BBA" w:rsidRDefault="00933BBA" w:rsidP="00933BBA">
            <w:r>
              <w:t>Развитие лексических навыков и умений</w:t>
            </w:r>
          </w:p>
        </w:tc>
        <w:tc>
          <w:tcPr>
            <w:tcW w:w="990" w:type="dxa"/>
          </w:tcPr>
          <w:p w:rsidR="00933BBA" w:rsidRDefault="00933BBA" w:rsidP="00933BBA">
            <w:pPr>
              <w:jc w:val="center"/>
            </w:pPr>
            <w:r>
              <w:t>2</w:t>
            </w:r>
          </w:p>
        </w:tc>
        <w:tc>
          <w:tcPr>
            <w:tcW w:w="6228" w:type="dxa"/>
          </w:tcPr>
          <w:p w:rsidR="00933BBA" w:rsidRDefault="00933BBA" w:rsidP="00933BBA">
            <w:r>
              <w:t>Умение употреблять новую лексику в разных сочетаниях, расспросить собеседника о школе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26</w:t>
            </w:r>
          </w:p>
        </w:tc>
        <w:tc>
          <w:tcPr>
            <w:tcW w:w="814" w:type="dxa"/>
          </w:tcPr>
          <w:p w:rsidR="00933BBA" w:rsidRDefault="00933BBA" w:rsidP="00933BBA">
            <w:pPr>
              <w:jc w:val="center"/>
            </w:pPr>
            <w:r>
              <w:t>3</w:t>
            </w:r>
          </w:p>
        </w:tc>
        <w:tc>
          <w:tcPr>
            <w:tcW w:w="3726" w:type="dxa"/>
          </w:tcPr>
          <w:p w:rsidR="00933BBA" w:rsidRDefault="00933BBA" w:rsidP="00933BBA">
            <w:r>
              <w:t>Школьный табель</w:t>
            </w:r>
          </w:p>
        </w:tc>
        <w:tc>
          <w:tcPr>
            <w:tcW w:w="990" w:type="dxa"/>
          </w:tcPr>
          <w:p w:rsidR="00933BBA" w:rsidRDefault="00933BBA" w:rsidP="00933BBA">
            <w:pPr>
              <w:jc w:val="center"/>
            </w:pPr>
            <w:r>
              <w:t>1</w:t>
            </w:r>
          </w:p>
        </w:tc>
        <w:tc>
          <w:tcPr>
            <w:tcW w:w="6228" w:type="dxa"/>
          </w:tcPr>
          <w:p w:rsidR="00933BBA" w:rsidRDefault="00933BBA" w:rsidP="00933BBA">
            <w:r>
              <w:t>Умение употреблять новую лексику в разных сочетаниях, расспросить собеседника об успеваемости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27</w:t>
            </w:r>
          </w:p>
        </w:tc>
        <w:tc>
          <w:tcPr>
            <w:tcW w:w="814" w:type="dxa"/>
          </w:tcPr>
          <w:p w:rsidR="00933BBA" w:rsidRDefault="00933BBA" w:rsidP="00933BBA">
            <w:pPr>
              <w:jc w:val="center"/>
            </w:pPr>
            <w:r>
              <w:t>4</w:t>
            </w:r>
          </w:p>
        </w:tc>
        <w:tc>
          <w:tcPr>
            <w:tcW w:w="3726" w:type="dxa"/>
          </w:tcPr>
          <w:p w:rsidR="00933BBA" w:rsidRDefault="00933BBA" w:rsidP="00933BBA">
            <w:r>
              <w:t>Система образования в ФРГ</w:t>
            </w:r>
          </w:p>
        </w:tc>
        <w:tc>
          <w:tcPr>
            <w:tcW w:w="990" w:type="dxa"/>
          </w:tcPr>
          <w:p w:rsidR="00933BBA" w:rsidRDefault="00933BBA" w:rsidP="00933BBA">
            <w:pPr>
              <w:jc w:val="center"/>
            </w:pPr>
            <w:r>
              <w:t>1</w:t>
            </w:r>
          </w:p>
        </w:tc>
        <w:tc>
          <w:tcPr>
            <w:tcW w:w="6228" w:type="dxa"/>
          </w:tcPr>
          <w:p w:rsidR="00933BBA" w:rsidRDefault="00933BBA" w:rsidP="00933BBA">
            <w:r>
              <w:t>Узнать о системе образования в ФРГ</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28-29</w:t>
            </w:r>
          </w:p>
        </w:tc>
        <w:tc>
          <w:tcPr>
            <w:tcW w:w="814" w:type="dxa"/>
          </w:tcPr>
          <w:p w:rsidR="00933BBA" w:rsidRDefault="00933BBA" w:rsidP="00933BBA">
            <w:pPr>
              <w:jc w:val="center"/>
            </w:pPr>
            <w:r>
              <w:t>5-6</w:t>
            </w:r>
          </w:p>
        </w:tc>
        <w:tc>
          <w:tcPr>
            <w:tcW w:w="3726" w:type="dxa"/>
          </w:tcPr>
          <w:p w:rsidR="00933BBA" w:rsidRDefault="00933BBA" w:rsidP="00933BBA">
            <w:r>
              <w:t>Школа в Германии</w:t>
            </w:r>
          </w:p>
        </w:tc>
        <w:tc>
          <w:tcPr>
            <w:tcW w:w="990" w:type="dxa"/>
          </w:tcPr>
          <w:p w:rsidR="00933BBA" w:rsidRDefault="00933BBA" w:rsidP="00933BBA">
            <w:pPr>
              <w:jc w:val="center"/>
            </w:pPr>
            <w:r>
              <w:t>2</w:t>
            </w:r>
          </w:p>
        </w:tc>
        <w:tc>
          <w:tcPr>
            <w:tcW w:w="6228" w:type="dxa"/>
          </w:tcPr>
          <w:p w:rsidR="00933BBA" w:rsidRDefault="00933BBA" w:rsidP="00933BBA">
            <w:r>
              <w:t>Умение читать текст с полным пониманием содержания, высказываться по его теме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30</w:t>
            </w:r>
          </w:p>
        </w:tc>
        <w:tc>
          <w:tcPr>
            <w:tcW w:w="814" w:type="dxa"/>
          </w:tcPr>
          <w:p w:rsidR="00933BBA" w:rsidRDefault="00933BBA" w:rsidP="00933BBA">
            <w:pPr>
              <w:jc w:val="center"/>
            </w:pPr>
            <w:r>
              <w:t>7</w:t>
            </w:r>
          </w:p>
        </w:tc>
        <w:tc>
          <w:tcPr>
            <w:tcW w:w="3726" w:type="dxa"/>
          </w:tcPr>
          <w:p w:rsidR="00933BBA" w:rsidRDefault="00933BBA" w:rsidP="00933BBA">
            <w:r>
              <w:t>Эммануэль и школа</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высказываться по его теме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31</w:t>
            </w:r>
          </w:p>
        </w:tc>
        <w:tc>
          <w:tcPr>
            <w:tcW w:w="814" w:type="dxa"/>
          </w:tcPr>
          <w:p w:rsidR="00933BBA" w:rsidRDefault="00933BBA" w:rsidP="00933BBA">
            <w:pPr>
              <w:jc w:val="center"/>
            </w:pPr>
            <w:r>
              <w:t>8</w:t>
            </w:r>
          </w:p>
        </w:tc>
        <w:tc>
          <w:tcPr>
            <w:tcW w:w="3726" w:type="dxa"/>
          </w:tcPr>
          <w:p w:rsidR="00933BBA" w:rsidRDefault="00933BBA" w:rsidP="00933BBA">
            <w:proofErr w:type="spellStart"/>
            <w:r>
              <w:t>Тези</w:t>
            </w:r>
            <w:proofErr w:type="spellEnd"/>
            <w:r>
              <w:t xml:space="preserve"> и англичанка</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высказываться по его теме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32-33</w:t>
            </w:r>
          </w:p>
        </w:tc>
        <w:tc>
          <w:tcPr>
            <w:tcW w:w="814" w:type="dxa"/>
          </w:tcPr>
          <w:p w:rsidR="00933BBA" w:rsidRDefault="00933BBA" w:rsidP="00933BBA">
            <w:pPr>
              <w:jc w:val="center"/>
            </w:pPr>
            <w:r>
              <w:t>9-10</w:t>
            </w:r>
          </w:p>
        </w:tc>
        <w:tc>
          <w:tcPr>
            <w:tcW w:w="3726" w:type="dxa"/>
          </w:tcPr>
          <w:p w:rsidR="00933BBA" w:rsidRDefault="00933BBA" w:rsidP="00933BBA">
            <w:proofErr w:type="spellStart"/>
            <w:r>
              <w:t>Вальдорфская</w:t>
            </w:r>
            <w:proofErr w:type="spellEnd"/>
            <w:r>
              <w:t xml:space="preserve"> школа</w:t>
            </w:r>
          </w:p>
        </w:tc>
        <w:tc>
          <w:tcPr>
            <w:tcW w:w="990" w:type="dxa"/>
          </w:tcPr>
          <w:p w:rsidR="00933BBA" w:rsidRDefault="00933BBA" w:rsidP="00933BBA">
            <w:pPr>
              <w:jc w:val="center"/>
            </w:pPr>
            <w:r>
              <w:t>2</w:t>
            </w:r>
          </w:p>
        </w:tc>
        <w:tc>
          <w:tcPr>
            <w:tcW w:w="6228" w:type="dxa"/>
          </w:tcPr>
          <w:p w:rsidR="00933BBA" w:rsidRDefault="00933BBA" w:rsidP="00933BBA">
            <w:r>
              <w:t xml:space="preserve">Узнать с помощью текста о </w:t>
            </w:r>
            <w:proofErr w:type="spellStart"/>
            <w:r>
              <w:t>Вальдорфской</w:t>
            </w:r>
            <w:proofErr w:type="spellEnd"/>
            <w:r>
              <w:t xml:space="preserve"> школе, выражать свое отношение к прочитанному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34</w:t>
            </w:r>
          </w:p>
        </w:tc>
        <w:tc>
          <w:tcPr>
            <w:tcW w:w="814" w:type="dxa"/>
          </w:tcPr>
          <w:p w:rsidR="00933BBA" w:rsidRDefault="00933BBA" w:rsidP="00933BBA">
            <w:pPr>
              <w:jc w:val="center"/>
            </w:pPr>
            <w:r>
              <w:t>11</w:t>
            </w:r>
          </w:p>
        </w:tc>
        <w:tc>
          <w:tcPr>
            <w:tcW w:w="3726" w:type="dxa"/>
          </w:tcPr>
          <w:p w:rsidR="00933BBA" w:rsidRDefault="00933BBA" w:rsidP="00933BBA">
            <w:r>
              <w:t>Школьный обмен</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выполнять задания к нему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35</w:t>
            </w:r>
          </w:p>
        </w:tc>
        <w:tc>
          <w:tcPr>
            <w:tcW w:w="814" w:type="dxa"/>
          </w:tcPr>
          <w:p w:rsidR="00933BBA" w:rsidRDefault="00933BBA" w:rsidP="00933BBA">
            <w:pPr>
              <w:jc w:val="center"/>
            </w:pPr>
            <w:r>
              <w:t>12</w:t>
            </w:r>
          </w:p>
        </w:tc>
        <w:tc>
          <w:tcPr>
            <w:tcW w:w="3726" w:type="dxa"/>
          </w:tcPr>
          <w:p w:rsidR="00933BBA" w:rsidRDefault="00933BBA" w:rsidP="00933BBA">
            <w:r>
              <w:t xml:space="preserve">Домашнее чтение. </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выполнять задания к нему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36-39</w:t>
            </w:r>
          </w:p>
        </w:tc>
        <w:tc>
          <w:tcPr>
            <w:tcW w:w="814" w:type="dxa"/>
          </w:tcPr>
          <w:p w:rsidR="00933BBA" w:rsidRDefault="00933BBA" w:rsidP="00933BBA">
            <w:pPr>
              <w:jc w:val="center"/>
            </w:pPr>
            <w:r>
              <w:t>13-16</w:t>
            </w:r>
          </w:p>
        </w:tc>
        <w:tc>
          <w:tcPr>
            <w:tcW w:w="3726" w:type="dxa"/>
          </w:tcPr>
          <w:p w:rsidR="00933BBA" w:rsidRDefault="00933BBA" w:rsidP="00933BBA">
            <w:r>
              <w:t>Развитие грамматических навыков и умений</w:t>
            </w:r>
          </w:p>
        </w:tc>
        <w:tc>
          <w:tcPr>
            <w:tcW w:w="990" w:type="dxa"/>
          </w:tcPr>
          <w:p w:rsidR="00933BBA" w:rsidRDefault="00933BBA" w:rsidP="00933BBA">
            <w:pPr>
              <w:jc w:val="center"/>
            </w:pPr>
            <w:r>
              <w:t>4</w:t>
            </w:r>
          </w:p>
        </w:tc>
        <w:tc>
          <w:tcPr>
            <w:tcW w:w="6228" w:type="dxa"/>
          </w:tcPr>
          <w:p w:rsidR="00933BBA" w:rsidRDefault="00933BBA" w:rsidP="00933BBA">
            <w:r>
              <w:t>Умение употреблять в речи придаточные определительные предложения, глаголы с предложным управлением</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40-41</w:t>
            </w:r>
          </w:p>
        </w:tc>
        <w:tc>
          <w:tcPr>
            <w:tcW w:w="814" w:type="dxa"/>
          </w:tcPr>
          <w:p w:rsidR="00933BBA" w:rsidRDefault="00933BBA" w:rsidP="00933BBA">
            <w:pPr>
              <w:jc w:val="center"/>
            </w:pPr>
            <w:r>
              <w:t>17-18</w:t>
            </w:r>
          </w:p>
        </w:tc>
        <w:tc>
          <w:tcPr>
            <w:tcW w:w="3726" w:type="dxa"/>
          </w:tcPr>
          <w:p w:rsidR="00933BBA" w:rsidRDefault="00933BBA" w:rsidP="00933BBA">
            <w:r>
              <w:t>Что нового в школе?</w:t>
            </w:r>
          </w:p>
        </w:tc>
        <w:tc>
          <w:tcPr>
            <w:tcW w:w="990" w:type="dxa"/>
          </w:tcPr>
          <w:p w:rsidR="00933BBA" w:rsidRDefault="00933BBA" w:rsidP="00933BBA">
            <w:pPr>
              <w:jc w:val="center"/>
            </w:pPr>
            <w:r>
              <w:t>2</w:t>
            </w:r>
          </w:p>
        </w:tc>
        <w:tc>
          <w:tcPr>
            <w:tcW w:w="6228" w:type="dxa"/>
          </w:tcPr>
          <w:p w:rsidR="00933BBA" w:rsidRDefault="00933BBA" w:rsidP="00933BBA">
            <w:r>
              <w:t xml:space="preserve">Умение понимать на слух </w:t>
            </w:r>
            <w:proofErr w:type="spellStart"/>
            <w:r>
              <w:t>полилог</w:t>
            </w:r>
            <w:proofErr w:type="spellEnd"/>
            <w:r>
              <w:t>, инсценировать его, рассказывать о новостях в школе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42-43</w:t>
            </w:r>
          </w:p>
        </w:tc>
        <w:tc>
          <w:tcPr>
            <w:tcW w:w="814" w:type="dxa"/>
          </w:tcPr>
          <w:p w:rsidR="00933BBA" w:rsidRDefault="00933BBA" w:rsidP="00933BBA">
            <w:pPr>
              <w:jc w:val="center"/>
            </w:pPr>
            <w:r>
              <w:t>19-20</w:t>
            </w:r>
          </w:p>
        </w:tc>
        <w:tc>
          <w:tcPr>
            <w:tcW w:w="3726" w:type="dxa"/>
          </w:tcPr>
          <w:p w:rsidR="00933BBA" w:rsidRDefault="00933BBA" w:rsidP="00933BBA">
            <w:r>
              <w:t>Изучение иностранных языков</w:t>
            </w:r>
          </w:p>
        </w:tc>
        <w:tc>
          <w:tcPr>
            <w:tcW w:w="990" w:type="dxa"/>
          </w:tcPr>
          <w:p w:rsidR="00933BBA" w:rsidRDefault="00933BBA" w:rsidP="00933BBA">
            <w:pPr>
              <w:jc w:val="center"/>
            </w:pPr>
            <w:r>
              <w:t>2</w:t>
            </w:r>
          </w:p>
        </w:tc>
        <w:tc>
          <w:tcPr>
            <w:tcW w:w="6228" w:type="dxa"/>
          </w:tcPr>
          <w:p w:rsidR="00933BBA" w:rsidRDefault="00933BBA" w:rsidP="00933BBA">
            <w:r>
              <w:t>Умение высказываться по теме с помощью лексико-семантической таблицы</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44</w:t>
            </w:r>
          </w:p>
        </w:tc>
        <w:tc>
          <w:tcPr>
            <w:tcW w:w="814" w:type="dxa"/>
          </w:tcPr>
          <w:p w:rsidR="00933BBA" w:rsidRDefault="00933BBA" w:rsidP="00933BBA">
            <w:pPr>
              <w:jc w:val="center"/>
            </w:pPr>
            <w:r>
              <w:t>21</w:t>
            </w:r>
          </w:p>
        </w:tc>
        <w:tc>
          <w:tcPr>
            <w:tcW w:w="3726" w:type="dxa"/>
          </w:tcPr>
          <w:p w:rsidR="00933BBA" w:rsidRDefault="00933BBA" w:rsidP="00933BBA">
            <w:r>
              <w:t>Расписание уроков</w:t>
            </w:r>
          </w:p>
        </w:tc>
        <w:tc>
          <w:tcPr>
            <w:tcW w:w="990" w:type="dxa"/>
          </w:tcPr>
          <w:p w:rsidR="00933BBA" w:rsidRDefault="00933BBA" w:rsidP="00933BBA">
            <w:pPr>
              <w:jc w:val="center"/>
            </w:pPr>
            <w:r>
              <w:t>1</w:t>
            </w:r>
          </w:p>
        </w:tc>
        <w:tc>
          <w:tcPr>
            <w:tcW w:w="6228" w:type="dxa"/>
          </w:tcPr>
          <w:p w:rsidR="00933BBA" w:rsidRDefault="00933BBA" w:rsidP="00933BBA">
            <w:r>
              <w:t>Умение составлять диалоги по образцу и инсценировать их, рассказывать о расписании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45-46</w:t>
            </w:r>
          </w:p>
        </w:tc>
        <w:tc>
          <w:tcPr>
            <w:tcW w:w="814" w:type="dxa"/>
          </w:tcPr>
          <w:p w:rsidR="00933BBA" w:rsidRDefault="00933BBA" w:rsidP="00933BBA">
            <w:pPr>
              <w:jc w:val="center"/>
            </w:pPr>
            <w:r>
              <w:t>22-23</w:t>
            </w:r>
          </w:p>
        </w:tc>
        <w:tc>
          <w:tcPr>
            <w:tcW w:w="3726" w:type="dxa"/>
          </w:tcPr>
          <w:p w:rsidR="00933BBA" w:rsidRDefault="00933BBA" w:rsidP="00933BBA">
            <w:r>
              <w:t>Рассказ о нашей школе</w:t>
            </w:r>
          </w:p>
        </w:tc>
        <w:tc>
          <w:tcPr>
            <w:tcW w:w="990" w:type="dxa"/>
          </w:tcPr>
          <w:p w:rsidR="00933BBA" w:rsidRDefault="00933BBA" w:rsidP="00933BBA">
            <w:pPr>
              <w:jc w:val="center"/>
            </w:pPr>
            <w:r>
              <w:t>2</w:t>
            </w:r>
          </w:p>
        </w:tc>
        <w:tc>
          <w:tcPr>
            <w:tcW w:w="6228" w:type="dxa"/>
          </w:tcPr>
          <w:p w:rsidR="00933BBA" w:rsidRDefault="00933BBA" w:rsidP="00933BBA">
            <w:r>
              <w:t>Умение составлять диалоги по образцу, составлять рассказ о своей школе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47-48</w:t>
            </w:r>
          </w:p>
        </w:tc>
        <w:tc>
          <w:tcPr>
            <w:tcW w:w="814" w:type="dxa"/>
          </w:tcPr>
          <w:p w:rsidR="00933BBA" w:rsidRDefault="00933BBA" w:rsidP="00933BBA">
            <w:pPr>
              <w:jc w:val="center"/>
            </w:pPr>
            <w:r>
              <w:t>24-25</w:t>
            </w:r>
          </w:p>
        </w:tc>
        <w:tc>
          <w:tcPr>
            <w:tcW w:w="3726" w:type="dxa"/>
          </w:tcPr>
          <w:p w:rsidR="00933BBA" w:rsidRDefault="00933BBA" w:rsidP="00933BBA">
            <w:r>
              <w:t>Что мы уже знаем и умеем</w:t>
            </w:r>
          </w:p>
        </w:tc>
        <w:tc>
          <w:tcPr>
            <w:tcW w:w="990" w:type="dxa"/>
          </w:tcPr>
          <w:p w:rsidR="00933BBA" w:rsidRDefault="00933BBA" w:rsidP="00933BBA">
            <w:pPr>
              <w:jc w:val="center"/>
            </w:pPr>
            <w:r>
              <w:t>2</w:t>
            </w:r>
          </w:p>
        </w:tc>
        <w:tc>
          <w:tcPr>
            <w:tcW w:w="6228" w:type="dxa"/>
          </w:tcPr>
          <w:p w:rsidR="00933BBA" w:rsidRDefault="00933BBA" w:rsidP="00933BBA">
            <w:r>
              <w:t xml:space="preserve">Умение читать </w:t>
            </w:r>
            <w:proofErr w:type="spellStart"/>
            <w:r>
              <w:t>полилог</w:t>
            </w:r>
            <w:proofErr w:type="spellEnd"/>
            <w:r>
              <w:t xml:space="preserve"> с полным пониманием прочитанного и выражать свое мнение, повторить придаточные определительные предложения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49</w:t>
            </w:r>
          </w:p>
        </w:tc>
        <w:tc>
          <w:tcPr>
            <w:tcW w:w="814" w:type="dxa"/>
          </w:tcPr>
          <w:p w:rsidR="00933BBA" w:rsidRDefault="00933BBA" w:rsidP="00933BBA">
            <w:pPr>
              <w:jc w:val="center"/>
            </w:pPr>
            <w:r>
              <w:t>26</w:t>
            </w:r>
          </w:p>
        </w:tc>
        <w:tc>
          <w:tcPr>
            <w:tcW w:w="3726" w:type="dxa"/>
          </w:tcPr>
          <w:p w:rsidR="00933BBA" w:rsidRDefault="00933BBA" w:rsidP="00933BBA">
            <w:r>
              <w:t>Контрольная работа по теме «А теперь снова школа»</w:t>
            </w:r>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50</w:t>
            </w:r>
          </w:p>
        </w:tc>
        <w:tc>
          <w:tcPr>
            <w:tcW w:w="814" w:type="dxa"/>
          </w:tcPr>
          <w:p w:rsidR="00933BBA" w:rsidRDefault="00933BBA" w:rsidP="00933BBA">
            <w:pPr>
              <w:jc w:val="center"/>
            </w:pPr>
            <w:r>
              <w:t>27</w:t>
            </w:r>
          </w:p>
        </w:tc>
        <w:tc>
          <w:tcPr>
            <w:tcW w:w="3726" w:type="dxa"/>
          </w:tcPr>
          <w:p w:rsidR="00933BBA" w:rsidRDefault="00933BBA" w:rsidP="00933BBA">
            <w:r>
              <w:t>Анализ контрольной работы. Работа над ошибками</w:t>
            </w:r>
          </w:p>
        </w:tc>
        <w:tc>
          <w:tcPr>
            <w:tcW w:w="990" w:type="dxa"/>
          </w:tcPr>
          <w:p w:rsidR="00933BBA" w:rsidRDefault="00933BBA" w:rsidP="00933BBA">
            <w:pPr>
              <w:jc w:val="center"/>
            </w:pPr>
            <w:r>
              <w:t>1</w:t>
            </w:r>
          </w:p>
        </w:tc>
        <w:tc>
          <w:tcPr>
            <w:tcW w:w="6228" w:type="dxa"/>
          </w:tcPr>
          <w:p w:rsidR="00933BBA" w:rsidRDefault="00933BBA" w:rsidP="00933BBA">
            <w:r w:rsidRPr="007B7EB1">
              <w:t>Учащиеся научатся орфографически правильно   оформлять работу</w:t>
            </w:r>
          </w:p>
        </w:tc>
        <w:tc>
          <w:tcPr>
            <w:tcW w:w="1220" w:type="dxa"/>
          </w:tcPr>
          <w:p w:rsidR="00933BBA" w:rsidRDefault="00933BBA" w:rsidP="00933BBA"/>
        </w:tc>
        <w:tc>
          <w:tcPr>
            <w:tcW w:w="1190" w:type="dxa"/>
          </w:tcPr>
          <w:p w:rsidR="00933BBA" w:rsidRDefault="00933BBA" w:rsidP="00933BBA"/>
        </w:tc>
      </w:tr>
      <w:tr w:rsidR="00933BBA" w:rsidTr="00933BBA">
        <w:tc>
          <w:tcPr>
            <w:tcW w:w="14967" w:type="dxa"/>
            <w:gridSpan w:val="7"/>
          </w:tcPr>
          <w:p w:rsidR="00933BBA" w:rsidRPr="009B7076" w:rsidRDefault="00933BBA" w:rsidP="00933BBA">
            <w:pPr>
              <w:jc w:val="center"/>
              <w:rPr>
                <w:b/>
              </w:rPr>
            </w:pPr>
            <w:r w:rsidRPr="009B7076">
              <w:rPr>
                <w:b/>
              </w:rPr>
              <w:t>3. Мы готовимся к поездке в Германию</w:t>
            </w:r>
          </w:p>
        </w:tc>
      </w:tr>
      <w:tr w:rsidR="00933BBA" w:rsidTr="00933BBA">
        <w:tc>
          <w:tcPr>
            <w:tcW w:w="799" w:type="dxa"/>
          </w:tcPr>
          <w:p w:rsidR="00933BBA" w:rsidRDefault="00933BBA" w:rsidP="00933BBA">
            <w:pPr>
              <w:jc w:val="center"/>
            </w:pPr>
            <w:r>
              <w:t>51-52</w:t>
            </w:r>
          </w:p>
        </w:tc>
        <w:tc>
          <w:tcPr>
            <w:tcW w:w="814" w:type="dxa"/>
          </w:tcPr>
          <w:p w:rsidR="00933BBA" w:rsidRDefault="00933BBA" w:rsidP="00933BBA">
            <w:pPr>
              <w:jc w:val="center"/>
            </w:pPr>
            <w:r>
              <w:t>1-2</w:t>
            </w:r>
          </w:p>
        </w:tc>
        <w:tc>
          <w:tcPr>
            <w:tcW w:w="3726" w:type="dxa"/>
          </w:tcPr>
          <w:p w:rsidR="00933BBA" w:rsidRDefault="00933BBA" w:rsidP="00933BBA">
            <w:r>
              <w:t xml:space="preserve">Развитие лексических навыков и </w:t>
            </w:r>
            <w:r>
              <w:lastRenderedPageBreak/>
              <w:t>умений</w:t>
            </w:r>
          </w:p>
        </w:tc>
        <w:tc>
          <w:tcPr>
            <w:tcW w:w="990" w:type="dxa"/>
          </w:tcPr>
          <w:p w:rsidR="00933BBA" w:rsidRDefault="00933BBA" w:rsidP="00933BBA">
            <w:pPr>
              <w:jc w:val="center"/>
            </w:pPr>
            <w:r>
              <w:lastRenderedPageBreak/>
              <w:t>2</w:t>
            </w:r>
          </w:p>
        </w:tc>
        <w:tc>
          <w:tcPr>
            <w:tcW w:w="6228" w:type="dxa"/>
          </w:tcPr>
          <w:p w:rsidR="00933BBA" w:rsidRDefault="00933BBA" w:rsidP="00933BBA">
            <w:r>
              <w:t xml:space="preserve">Умение употреблять лексику по теме, а также теме </w:t>
            </w:r>
            <w:r>
              <w:lastRenderedPageBreak/>
              <w:t>«Одежда» в различных речевых ситуациях</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lastRenderedPageBreak/>
              <w:t>53-54</w:t>
            </w:r>
          </w:p>
        </w:tc>
        <w:tc>
          <w:tcPr>
            <w:tcW w:w="814" w:type="dxa"/>
          </w:tcPr>
          <w:p w:rsidR="00933BBA" w:rsidRDefault="00933BBA" w:rsidP="00933BBA">
            <w:pPr>
              <w:jc w:val="center"/>
            </w:pPr>
            <w:r>
              <w:t>3-4</w:t>
            </w:r>
          </w:p>
        </w:tc>
        <w:tc>
          <w:tcPr>
            <w:tcW w:w="3726" w:type="dxa"/>
          </w:tcPr>
          <w:p w:rsidR="00933BBA" w:rsidRDefault="00933BBA" w:rsidP="00933BBA">
            <w:r>
              <w:t>Продукты питания. В магазине</w:t>
            </w:r>
          </w:p>
        </w:tc>
        <w:tc>
          <w:tcPr>
            <w:tcW w:w="990" w:type="dxa"/>
          </w:tcPr>
          <w:p w:rsidR="00933BBA" w:rsidRDefault="00933BBA" w:rsidP="00933BBA">
            <w:pPr>
              <w:jc w:val="center"/>
            </w:pPr>
            <w:r>
              <w:t>2</w:t>
            </w:r>
          </w:p>
        </w:tc>
        <w:tc>
          <w:tcPr>
            <w:tcW w:w="6228" w:type="dxa"/>
          </w:tcPr>
          <w:p w:rsidR="00933BBA" w:rsidRDefault="00933BBA" w:rsidP="00933BBA">
            <w:r>
              <w:t>Умение употреблять новую лексику по темам «Продукты питания», «В универмаге», инсценировать диалоги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55</w:t>
            </w:r>
          </w:p>
        </w:tc>
        <w:tc>
          <w:tcPr>
            <w:tcW w:w="814" w:type="dxa"/>
          </w:tcPr>
          <w:p w:rsidR="00933BBA" w:rsidRDefault="00933BBA" w:rsidP="00933BBA">
            <w:pPr>
              <w:jc w:val="center"/>
            </w:pPr>
            <w:r>
              <w:t>5</w:t>
            </w:r>
          </w:p>
        </w:tc>
        <w:tc>
          <w:tcPr>
            <w:tcW w:w="3726" w:type="dxa"/>
          </w:tcPr>
          <w:p w:rsidR="00933BBA" w:rsidRDefault="00933BBA" w:rsidP="00933BBA">
            <w:r>
              <w:t>Подготовка к путешествию</w:t>
            </w:r>
          </w:p>
        </w:tc>
        <w:tc>
          <w:tcPr>
            <w:tcW w:w="990" w:type="dxa"/>
          </w:tcPr>
          <w:p w:rsidR="00933BBA" w:rsidRDefault="00933BBA" w:rsidP="00933BBA">
            <w:pPr>
              <w:jc w:val="center"/>
            </w:pPr>
            <w:r>
              <w:t>1</w:t>
            </w:r>
          </w:p>
        </w:tc>
        <w:tc>
          <w:tcPr>
            <w:tcW w:w="6228" w:type="dxa"/>
          </w:tcPr>
          <w:p w:rsidR="00933BBA" w:rsidRDefault="00933BBA" w:rsidP="00933BBA">
            <w:r>
              <w:t>Умение делать устное сообщение по теме с помощью лексико-смысловой таблицы</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56</w:t>
            </w:r>
          </w:p>
        </w:tc>
        <w:tc>
          <w:tcPr>
            <w:tcW w:w="814" w:type="dxa"/>
          </w:tcPr>
          <w:p w:rsidR="00933BBA" w:rsidRDefault="00933BBA" w:rsidP="00933BBA">
            <w:pPr>
              <w:jc w:val="center"/>
            </w:pPr>
            <w:r>
              <w:t>6</w:t>
            </w:r>
          </w:p>
        </w:tc>
        <w:tc>
          <w:tcPr>
            <w:tcW w:w="3726" w:type="dxa"/>
          </w:tcPr>
          <w:p w:rsidR="00933BBA" w:rsidRDefault="00933BBA" w:rsidP="00933BBA">
            <w:r>
              <w:t>«В те далекие детские годы»</w:t>
            </w:r>
          </w:p>
          <w:p w:rsidR="00933BBA" w:rsidRDefault="00933BBA" w:rsidP="00933BBA">
            <w:r>
              <w:t xml:space="preserve"> Г. </w:t>
            </w:r>
            <w:proofErr w:type="spellStart"/>
            <w:r>
              <w:t>Фаллады</w:t>
            </w:r>
            <w:proofErr w:type="spellEnd"/>
          </w:p>
        </w:tc>
        <w:tc>
          <w:tcPr>
            <w:tcW w:w="990" w:type="dxa"/>
          </w:tcPr>
          <w:p w:rsidR="00933BBA" w:rsidRDefault="00933BBA" w:rsidP="00933BBA">
            <w:pPr>
              <w:jc w:val="center"/>
            </w:pPr>
            <w:r>
              <w:t>1</w:t>
            </w:r>
          </w:p>
        </w:tc>
        <w:tc>
          <w:tcPr>
            <w:tcW w:w="6228" w:type="dxa"/>
          </w:tcPr>
          <w:p w:rsidR="00933BBA" w:rsidRDefault="00933BBA" w:rsidP="00933BBA">
            <w:r>
              <w:t>Умение читать отрывок из художественного произведения с пониманием основного содержания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57</w:t>
            </w:r>
          </w:p>
        </w:tc>
        <w:tc>
          <w:tcPr>
            <w:tcW w:w="814" w:type="dxa"/>
          </w:tcPr>
          <w:p w:rsidR="00933BBA" w:rsidRDefault="00933BBA" w:rsidP="00933BBA">
            <w:pPr>
              <w:jc w:val="center"/>
            </w:pPr>
            <w:r>
              <w:t>7</w:t>
            </w:r>
          </w:p>
        </w:tc>
        <w:tc>
          <w:tcPr>
            <w:tcW w:w="3726" w:type="dxa"/>
          </w:tcPr>
          <w:p w:rsidR="00933BBA" w:rsidRDefault="00933BBA" w:rsidP="00933BBA">
            <w:r>
              <w:t>Искусство путешествовать</w:t>
            </w:r>
          </w:p>
        </w:tc>
        <w:tc>
          <w:tcPr>
            <w:tcW w:w="990" w:type="dxa"/>
          </w:tcPr>
          <w:p w:rsidR="00933BBA" w:rsidRDefault="00933BBA" w:rsidP="00933BBA">
            <w:pPr>
              <w:jc w:val="center"/>
            </w:pPr>
            <w:r>
              <w:t>1</w:t>
            </w:r>
          </w:p>
        </w:tc>
        <w:tc>
          <w:tcPr>
            <w:tcW w:w="6228" w:type="dxa"/>
          </w:tcPr>
          <w:p w:rsidR="00933BBA" w:rsidRDefault="00933BBA" w:rsidP="00933BBA">
            <w:r>
              <w:t>Умение читать отрывок из художественного произведения с пониманием основного содержания и выполнять тестовые задания к нему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58-61</w:t>
            </w:r>
          </w:p>
        </w:tc>
        <w:tc>
          <w:tcPr>
            <w:tcW w:w="814" w:type="dxa"/>
          </w:tcPr>
          <w:p w:rsidR="00933BBA" w:rsidRDefault="00933BBA" w:rsidP="00933BBA">
            <w:pPr>
              <w:jc w:val="center"/>
            </w:pPr>
            <w:r>
              <w:t>8-11</w:t>
            </w:r>
          </w:p>
        </w:tc>
        <w:tc>
          <w:tcPr>
            <w:tcW w:w="3726" w:type="dxa"/>
          </w:tcPr>
          <w:p w:rsidR="00933BBA" w:rsidRDefault="00933BBA" w:rsidP="00933BBA">
            <w:r>
              <w:t>Развитие грамматических навыков и умений</w:t>
            </w:r>
          </w:p>
        </w:tc>
        <w:tc>
          <w:tcPr>
            <w:tcW w:w="990" w:type="dxa"/>
          </w:tcPr>
          <w:p w:rsidR="00933BBA" w:rsidRDefault="00933BBA" w:rsidP="00933BBA">
            <w:pPr>
              <w:jc w:val="center"/>
            </w:pPr>
            <w:r>
              <w:t>4</w:t>
            </w:r>
          </w:p>
        </w:tc>
        <w:tc>
          <w:tcPr>
            <w:tcW w:w="6228" w:type="dxa"/>
          </w:tcPr>
          <w:p w:rsidR="00933BBA" w:rsidRPr="00CE4AA4" w:rsidRDefault="00933BBA" w:rsidP="00933BBA">
            <w:r>
              <w:t xml:space="preserve">Умение употреблять в речи неопределенно-личное местоимение </w:t>
            </w:r>
            <w:r>
              <w:rPr>
                <w:lang w:val="en-US"/>
              </w:rPr>
              <w:t>man</w:t>
            </w:r>
            <w:r>
              <w:t>, употреблять в речи придаточные определительные предложения, склонять относительное местоимение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62-63</w:t>
            </w:r>
          </w:p>
        </w:tc>
        <w:tc>
          <w:tcPr>
            <w:tcW w:w="814" w:type="dxa"/>
          </w:tcPr>
          <w:p w:rsidR="00933BBA" w:rsidRDefault="00933BBA" w:rsidP="00933BBA">
            <w:pPr>
              <w:jc w:val="center"/>
            </w:pPr>
            <w:r>
              <w:t>12-13</w:t>
            </w:r>
          </w:p>
        </w:tc>
        <w:tc>
          <w:tcPr>
            <w:tcW w:w="3726" w:type="dxa"/>
          </w:tcPr>
          <w:p w:rsidR="00933BBA" w:rsidRDefault="00933BBA" w:rsidP="00933BBA">
            <w:r>
              <w:t>Гости могут приезжать</w:t>
            </w:r>
          </w:p>
        </w:tc>
        <w:tc>
          <w:tcPr>
            <w:tcW w:w="990" w:type="dxa"/>
          </w:tcPr>
          <w:p w:rsidR="00933BBA" w:rsidRDefault="00933BBA" w:rsidP="00933BBA">
            <w:pPr>
              <w:jc w:val="center"/>
            </w:pPr>
            <w:r>
              <w:t>2</w:t>
            </w:r>
          </w:p>
        </w:tc>
        <w:tc>
          <w:tcPr>
            <w:tcW w:w="6228" w:type="dxa"/>
          </w:tcPr>
          <w:p w:rsidR="00933BBA" w:rsidRDefault="00933BBA" w:rsidP="00933BBA">
            <w:r>
              <w:t xml:space="preserve">Умение читать </w:t>
            </w:r>
            <w:proofErr w:type="spellStart"/>
            <w:r>
              <w:t>полилог</w:t>
            </w:r>
            <w:proofErr w:type="spellEnd"/>
            <w:r>
              <w:t xml:space="preserve"> с полным пониманием прочитанного и инсценировать его </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64</w:t>
            </w:r>
          </w:p>
        </w:tc>
        <w:tc>
          <w:tcPr>
            <w:tcW w:w="814" w:type="dxa"/>
          </w:tcPr>
          <w:p w:rsidR="00933BBA" w:rsidRDefault="00933BBA" w:rsidP="00933BBA">
            <w:pPr>
              <w:jc w:val="center"/>
            </w:pPr>
            <w:r>
              <w:t>14</w:t>
            </w:r>
          </w:p>
        </w:tc>
        <w:tc>
          <w:tcPr>
            <w:tcW w:w="3726" w:type="dxa"/>
          </w:tcPr>
          <w:p w:rsidR="00933BBA" w:rsidRDefault="00933BBA" w:rsidP="00933BBA">
            <w:r>
              <w:t>Программа пребывания немецких гостей в России</w:t>
            </w:r>
          </w:p>
        </w:tc>
        <w:tc>
          <w:tcPr>
            <w:tcW w:w="990" w:type="dxa"/>
          </w:tcPr>
          <w:p w:rsidR="00933BBA" w:rsidRDefault="00933BBA" w:rsidP="00933BBA">
            <w:pPr>
              <w:jc w:val="center"/>
            </w:pPr>
            <w:r>
              <w:t>1</w:t>
            </w:r>
          </w:p>
        </w:tc>
        <w:tc>
          <w:tcPr>
            <w:tcW w:w="6228" w:type="dxa"/>
          </w:tcPr>
          <w:p w:rsidR="00933BBA" w:rsidRDefault="00933BBA" w:rsidP="00933BBA">
            <w:r>
              <w:t xml:space="preserve">Умение читать </w:t>
            </w:r>
            <w:proofErr w:type="spellStart"/>
            <w:r>
              <w:t>полилог</w:t>
            </w:r>
            <w:proofErr w:type="spellEnd"/>
            <w:r>
              <w:t xml:space="preserve"> и составлять диалог по образцу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65-66</w:t>
            </w:r>
          </w:p>
        </w:tc>
        <w:tc>
          <w:tcPr>
            <w:tcW w:w="814" w:type="dxa"/>
          </w:tcPr>
          <w:p w:rsidR="00933BBA" w:rsidRDefault="00933BBA" w:rsidP="00933BBA">
            <w:pPr>
              <w:jc w:val="center"/>
            </w:pPr>
            <w:r>
              <w:t>15-16</w:t>
            </w:r>
          </w:p>
        </w:tc>
        <w:tc>
          <w:tcPr>
            <w:tcW w:w="3726" w:type="dxa"/>
          </w:tcPr>
          <w:p w:rsidR="00933BBA" w:rsidRDefault="00933BBA" w:rsidP="00933BBA">
            <w:r>
              <w:t>В продуктовом магазине</w:t>
            </w:r>
          </w:p>
        </w:tc>
        <w:tc>
          <w:tcPr>
            <w:tcW w:w="990" w:type="dxa"/>
          </w:tcPr>
          <w:p w:rsidR="00933BBA" w:rsidRDefault="00933BBA" w:rsidP="00933BBA">
            <w:pPr>
              <w:jc w:val="center"/>
            </w:pPr>
            <w:r>
              <w:t>2</w:t>
            </w:r>
          </w:p>
        </w:tc>
        <w:tc>
          <w:tcPr>
            <w:tcW w:w="6228" w:type="dxa"/>
          </w:tcPr>
          <w:p w:rsidR="00933BBA" w:rsidRDefault="00933BBA" w:rsidP="00933BBA">
            <w:r>
              <w:t>Умение употреблять лексику и речевые обороты по теме в диалогах</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67</w:t>
            </w:r>
          </w:p>
        </w:tc>
        <w:tc>
          <w:tcPr>
            <w:tcW w:w="814" w:type="dxa"/>
          </w:tcPr>
          <w:p w:rsidR="00933BBA" w:rsidRDefault="00933BBA" w:rsidP="00933BBA">
            <w:pPr>
              <w:jc w:val="center"/>
            </w:pPr>
            <w:r>
              <w:t>17</w:t>
            </w:r>
          </w:p>
        </w:tc>
        <w:tc>
          <w:tcPr>
            <w:tcW w:w="3726" w:type="dxa"/>
          </w:tcPr>
          <w:p w:rsidR="00933BBA" w:rsidRDefault="00933BBA" w:rsidP="00933BBA">
            <w:r>
              <w:t>Домашнее чтение</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выполнять задания к нему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68-69</w:t>
            </w:r>
          </w:p>
        </w:tc>
        <w:tc>
          <w:tcPr>
            <w:tcW w:w="814" w:type="dxa"/>
          </w:tcPr>
          <w:p w:rsidR="00933BBA" w:rsidRDefault="00933BBA" w:rsidP="00933BBA">
            <w:pPr>
              <w:jc w:val="center"/>
            </w:pPr>
            <w:r>
              <w:t>18-19</w:t>
            </w:r>
          </w:p>
        </w:tc>
        <w:tc>
          <w:tcPr>
            <w:tcW w:w="3726" w:type="dxa"/>
          </w:tcPr>
          <w:p w:rsidR="00933BBA" w:rsidRDefault="00933BBA" w:rsidP="00933BBA">
            <w:r>
              <w:t>Что мы уже знаем и умеем</w:t>
            </w:r>
          </w:p>
        </w:tc>
        <w:tc>
          <w:tcPr>
            <w:tcW w:w="990" w:type="dxa"/>
          </w:tcPr>
          <w:p w:rsidR="00933BBA" w:rsidRDefault="00933BBA" w:rsidP="00933BBA">
            <w:pPr>
              <w:jc w:val="center"/>
            </w:pPr>
            <w:r>
              <w:t>2</w:t>
            </w:r>
          </w:p>
        </w:tc>
        <w:tc>
          <w:tcPr>
            <w:tcW w:w="6228" w:type="dxa"/>
          </w:tcPr>
          <w:p w:rsidR="00933BBA" w:rsidRDefault="00933BBA" w:rsidP="00933BBA">
            <w:r>
              <w:t>Умение применять полученные знания, умения и навыки в новых ситуациях общения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70</w:t>
            </w:r>
          </w:p>
        </w:tc>
        <w:tc>
          <w:tcPr>
            <w:tcW w:w="814" w:type="dxa"/>
          </w:tcPr>
          <w:p w:rsidR="00933BBA" w:rsidRDefault="00933BBA" w:rsidP="00933BBA">
            <w:pPr>
              <w:jc w:val="center"/>
            </w:pPr>
            <w:r>
              <w:t>20</w:t>
            </w:r>
          </w:p>
        </w:tc>
        <w:tc>
          <w:tcPr>
            <w:tcW w:w="3726" w:type="dxa"/>
          </w:tcPr>
          <w:p w:rsidR="00933BBA" w:rsidRDefault="00933BBA" w:rsidP="00933BBA">
            <w:r>
              <w:t>Контрольная работа по теме «Мы готовимся к поездке в Германию»</w:t>
            </w:r>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71</w:t>
            </w:r>
          </w:p>
        </w:tc>
        <w:tc>
          <w:tcPr>
            <w:tcW w:w="814" w:type="dxa"/>
          </w:tcPr>
          <w:p w:rsidR="00933BBA" w:rsidRDefault="00933BBA" w:rsidP="00933BBA">
            <w:pPr>
              <w:jc w:val="center"/>
            </w:pPr>
            <w:r>
              <w:t>21</w:t>
            </w:r>
          </w:p>
        </w:tc>
        <w:tc>
          <w:tcPr>
            <w:tcW w:w="3726" w:type="dxa"/>
          </w:tcPr>
          <w:p w:rsidR="00933BBA" w:rsidRDefault="00933BBA" w:rsidP="00933BBA">
            <w:r>
              <w:t>Анализ контрольной работы. Работа над ошибками</w:t>
            </w:r>
          </w:p>
        </w:tc>
        <w:tc>
          <w:tcPr>
            <w:tcW w:w="990" w:type="dxa"/>
          </w:tcPr>
          <w:p w:rsidR="00933BBA" w:rsidRDefault="00933BBA" w:rsidP="00933BBA">
            <w:pPr>
              <w:jc w:val="center"/>
            </w:pPr>
            <w:r>
              <w:t>1</w:t>
            </w:r>
          </w:p>
        </w:tc>
        <w:tc>
          <w:tcPr>
            <w:tcW w:w="6228" w:type="dxa"/>
          </w:tcPr>
          <w:p w:rsidR="00933BBA" w:rsidRDefault="00933BBA" w:rsidP="00933BBA">
            <w:r w:rsidRPr="007B7EB1">
              <w:t>Учащиеся научатся орфографически правильно   оформлять работу</w:t>
            </w:r>
          </w:p>
        </w:tc>
        <w:tc>
          <w:tcPr>
            <w:tcW w:w="1220" w:type="dxa"/>
          </w:tcPr>
          <w:p w:rsidR="00933BBA" w:rsidRDefault="00933BBA" w:rsidP="00933BBA"/>
        </w:tc>
        <w:tc>
          <w:tcPr>
            <w:tcW w:w="1190" w:type="dxa"/>
          </w:tcPr>
          <w:p w:rsidR="00933BBA" w:rsidRDefault="00933BBA" w:rsidP="00933BBA"/>
        </w:tc>
      </w:tr>
      <w:tr w:rsidR="00933BBA" w:rsidTr="00933BBA">
        <w:tc>
          <w:tcPr>
            <w:tcW w:w="14967" w:type="dxa"/>
            <w:gridSpan w:val="7"/>
          </w:tcPr>
          <w:p w:rsidR="00933BBA" w:rsidRPr="009B7076" w:rsidRDefault="00933BBA" w:rsidP="00933BBA">
            <w:pPr>
              <w:jc w:val="center"/>
              <w:rPr>
                <w:b/>
              </w:rPr>
            </w:pPr>
            <w:r w:rsidRPr="009B7076">
              <w:rPr>
                <w:b/>
              </w:rPr>
              <w:t>4. Путешествие по Германии</w:t>
            </w:r>
          </w:p>
        </w:tc>
      </w:tr>
      <w:tr w:rsidR="00933BBA" w:rsidTr="00933BBA">
        <w:tc>
          <w:tcPr>
            <w:tcW w:w="799" w:type="dxa"/>
          </w:tcPr>
          <w:p w:rsidR="00933BBA" w:rsidRDefault="00933BBA" w:rsidP="00933BBA">
            <w:pPr>
              <w:jc w:val="center"/>
            </w:pPr>
            <w:r>
              <w:t>72</w:t>
            </w:r>
          </w:p>
        </w:tc>
        <w:tc>
          <w:tcPr>
            <w:tcW w:w="814" w:type="dxa"/>
          </w:tcPr>
          <w:p w:rsidR="00933BBA" w:rsidRDefault="00933BBA" w:rsidP="00933BBA">
            <w:pPr>
              <w:jc w:val="center"/>
            </w:pPr>
            <w:r>
              <w:t>1</w:t>
            </w:r>
          </w:p>
        </w:tc>
        <w:tc>
          <w:tcPr>
            <w:tcW w:w="3726" w:type="dxa"/>
          </w:tcPr>
          <w:p w:rsidR="00933BBA" w:rsidRDefault="00933BBA" w:rsidP="00933BBA">
            <w:r>
              <w:t>Что мы уже знаем о Германии</w:t>
            </w:r>
          </w:p>
        </w:tc>
        <w:tc>
          <w:tcPr>
            <w:tcW w:w="990" w:type="dxa"/>
          </w:tcPr>
          <w:p w:rsidR="00933BBA" w:rsidRDefault="00933BBA" w:rsidP="00933BBA">
            <w:pPr>
              <w:jc w:val="center"/>
            </w:pPr>
            <w:r>
              <w:t>1</w:t>
            </w:r>
          </w:p>
        </w:tc>
        <w:tc>
          <w:tcPr>
            <w:tcW w:w="6228" w:type="dxa"/>
          </w:tcPr>
          <w:p w:rsidR="00933BBA" w:rsidRDefault="00933BBA" w:rsidP="00933BBA">
            <w:r>
              <w:t xml:space="preserve">Уметь дать краткую информацию о ФРГ, работать с картой </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73</w:t>
            </w:r>
          </w:p>
        </w:tc>
        <w:tc>
          <w:tcPr>
            <w:tcW w:w="814" w:type="dxa"/>
          </w:tcPr>
          <w:p w:rsidR="00933BBA" w:rsidRDefault="00933BBA" w:rsidP="00933BBA">
            <w:pPr>
              <w:jc w:val="center"/>
            </w:pPr>
            <w:r>
              <w:t>2</w:t>
            </w:r>
          </w:p>
        </w:tc>
        <w:tc>
          <w:tcPr>
            <w:tcW w:w="3726" w:type="dxa"/>
          </w:tcPr>
          <w:p w:rsidR="00933BBA" w:rsidRDefault="00933BBA" w:rsidP="00933BBA">
            <w:r>
              <w:t>У карты Германии</w:t>
            </w:r>
          </w:p>
        </w:tc>
        <w:tc>
          <w:tcPr>
            <w:tcW w:w="990" w:type="dxa"/>
          </w:tcPr>
          <w:p w:rsidR="00933BBA" w:rsidRDefault="00933BBA" w:rsidP="00933BBA">
            <w:pPr>
              <w:jc w:val="center"/>
            </w:pPr>
            <w:r>
              <w:t>1</w:t>
            </w:r>
          </w:p>
        </w:tc>
        <w:tc>
          <w:tcPr>
            <w:tcW w:w="6228" w:type="dxa"/>
          </w:tcPr>
          <w:p w:rsidR="00933BBA" w:rsidRDefault="00933BBA" w:rsidP="00933BBA">
            <w:r>
              <w:t>Уметь работать с картой, употреблять географические названия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74-75</w:t>
            </w:r>
          </w:p>
        </w:tc>
        <w:tc>
          <w:tcPr>
            <w:tcW w:w="814" w:type="dxa"/>
          </w:tcPr>
          <w:p w:rsidR="00933BBA" w:rsidRDefault="00933BBA" w:rsidP="00933BBA">
            <w:pPr>
              <w:jc w:val="center"/>
            </w:pPr>
            <w:r>
              <w:t>3-4</w:t>
            </w:r>
          </w:p>
        </w:tc>
        <w:tc>
          <w:tcPr>
            <w:tcW w:w="3726" w:type="dxa"/>
          </w:tcPr>
          <w:p w:rsidR="00933BBA" w:rsidRDefault="00933BBA" w:rsidP="00933BBA">
            <w:r>
              <w:t>Берлин</w:t>
            </w:r>
          </w:p>
        </w:tc>
        <w:tc>
          <w:tcPr>
            <w:tcW w:w="990" w:type="dxa"/>
          </w:tcPr>
          <w:p w:rsidR="00933BBA" w:rsidRDefault="00933BBA" w:rsidP="00933BBA">
            <w:pPr>
              <w:jc w:val="center"/>
            </w:pPr>
            <w:r>
              <w:t>2</w:t>
            </w:r>
          </w:p>
        </w:tc>
        <w:tc>
          <w:tcPr>
            <w:tcW w:w="6228" w:type="dxa"/>
          </w:tcPr>
          <w:p w:rsidR="00933BBA" w:rsidRDefault="00933BBA" w:rsidP="00933BBA">
            <w:r>
              <w:t>Познакомиться с достопримечательностями Берлина и уметь рассказывать о них</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76</w:t>
            </w:r>
          </w:p>
        </w:tc>
        <w:tc>
          <w:tcPr>
            <w:tcW w:w="814" w:type="dxa"/>
          </w:tcPr>
          <w:p w:rsidR="00933BBA" w:rsidRDefault="00933BBA" w:rsidP="00933BBA">
            <w:pPr>
              <w:jc w:val="center"/>
            </w:pPr>
            <w:r>
              <w:t>5</w:t>
            </w:r>
          </w:p>
        </w:tc>
        <w:tc>
          <w:tcPr>
            <w:tcW w:w="3726" w:type="dxa"/>
          </w:tcPr>
          <w:p w:rsidR="00933BBA" w:rsidRDefault="00933BBA" w:rsidP="00933BBA">
            <w:r>
              <w:t>Рождественская история</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целью поиска определенной информации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lastRenderedPageBreak/>
              <w:t>77-78</w:t>
            </w:r>
          </w:p>
        </w:tc>
        <w:tc>
          <w:tcPr>
            <w:tcW w:w="814" w:type="dxa"/>
          </w:tcPr>
          <w:p w:rsidR="00933BBA" w:rsidRDefault="00933BBA" w:rsidP="00933BBA">
            <w:pPr>
              <w:jc w:val="center"/>
            </w:pPr>
            <w:r>
              <w:t>6-7</w:t>
            </w:r>
          </w:p>
        </w:tc>
        <w:tc>
          <w:tcPr>
            <w:tcW w:w="3726" w:type="dxa"/>
          </w:tcPr>
          <w:p w:rsidR="00933BBA" w:rsidRDefault="00933BBA" w:rsidP="00933BBA">
            <w:r>
              <w:t>Мюнхен</w:t>
            </w:r>
          </w:p>
        </w:tc>
        <w:tc>
          <w:tcPr>
            <w:tcW w:w="990" w:type="dxa"/>
          </w:tcPr>
          <w:p w:rsidR="00933BBA" w:rsidRDefault="00933BBA" w:rsidP="00933BBA">
            <w:pPr>
              <w:jc w:val="center"/>
            </w:pPr>
            <w:r>
              <w:t>2</w:t>
            </w:r>
          </w:p>
        </w:tc>
        <w:tc>
          <w:tcPr>
            <w:tcW w:w="6228" w:type="dxa"/>
          </w:tcPr>
          <w:p w:rsidR="00933BBA" w:rsidRDefault="00933BBA" w:rsidP="00933BBA">
            <w:r>
              <w:t>Умение читать текст из рекламного проспекта и делать сообщение на основе прочитанного</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79</w:t>
            </w:r>
          </w:p>
        </w:tc>
        <w:tc>
          <w:tcPr>
            <w:tcW w:w="814" w:type="dxa"/>
          </w:tcPr>
          <w:p w:rsidR="00933BBA" w:rsidRDefault="00933BBA" w:rsidP="00933BBA">
            <w:pPr>
              <w:jc w:val="center"/>
            </w:pPr>
            <w:r>
              <w:t>8</w:t>
            </w:r>
          </w:p>
        </w:tc>
        <w:tc>
          <w:tcPr>
            <w:tcW w:w="3726" w:type="dxa"/>
          </w:tcPr>
          <w:p w:rsidR="00933BBA" w:rsidRDefault="00933BBA" w:rsidP="00933BBA">
            <w:r>
              <w:t>Вдоль Рейна</w:t>
            </w:r>
          </w:p>
        </w:tc>
        <w:tc>
          <w:tcPr>
            <w:tcW w:w="990" w:type="dxa"/>
          </w:tcPr>
          <w:p w:rsidR="00933BBA" w:rsidRDefault="00933BBA" w:rsidP="00933BBA">
            <w:pPr>
              <w:jc w:val="center"/>
            </w:pPr>
            <w:r>
              <w:t>1</w:t>
            </w:r>
          </w:p>
        </w:tc>
        <w:tc>
          <w:tcPr>
            <w:tcW w:w="6228" w:type="dxa"/>
          </w:tcPr>
          <w:p w:rsidR="00933BBA" w:rsidRDefault="00933BBA" w:rsidP="00933BBA">
            <w:r>
              <w:t>Умение читать и понимать тексты описательного характера и делать сообщения на основе прочитанного</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80</w:t>
            </w:r>
          </w:p>
        </w:tc>
        <w:tc>
          <w:tcPr>
            <w:tcW w:w="814" w:type="dxa"/>
          </w:tcPr>
          <w:p w:rsidR="00933BBA" w:rsidRDefault="00933BBA" w:rsidP="00933BBA">
            <w:pPr>
              <w:jc w:val="center"/>
            </w:pPr>
            <w:r>
              <w:t>9</w:t>
            </w:r>
          </w:p>
        </w:tc>
        <w:tc>
          <w:tcPr>
            <w:tcW w:w="3726" w:type="dxa"/>
          </w:tcPr>
          <w:p w:rsidR="00933BBA" w:rsidRDefault="00933BBA" w:rsidP="00933BBA">
            <w:r>
              <w:t>На вокзале</w:t>
            </w:r>
          </w:p>
        </w:tc>
        <w:tc>
          <w:tcPr>
            <w:tcW w:w="990" w:type="dxa"/>
          </w:tcPr>
          <w:p w:rsidR="00933BBA" w:rsidRDefault="00933BBA" w:rsidP="00933BBA">
            <w:pPr>
              <w:jc w:val="center"/>
            </w:pPr>
            <w:r>
              <w:t>1</w:t>
            </w:r>
          </w:p>
        </w:tc>
        <w:tc>
          <w:tcPr>
            <w:tcW w:w="6228" w:type="dxa"/>
          </w:tcPr>
          <w:p w:rsidR="00933BBA" w:rsidRDefault="00933BBA" w:rsidP="00933BBA">
            <w:r>
              <w:t>Умение использовать новую лексику по теме</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81</w:t>
            </w:r>
          </w:p>
        </w:tc>
        <w:tc>
          <w:tcPr>
            <w:tcW w:w="814" w:type="dxa"/>
          </w:tcPr>
          <w:p w:rsidR="00933BBA" w:rsidRDefault="00933BBA" w:rsidP="00933BBA">
            <w:pPr>
              <w:jc w:val="center"/>
            </w:pPr>
            <w:r>
              <w:t>10</w:t>
            </w:r>
          </w:p>
        </w:tc>
        <w:tc>
          <w:tcPr>
            <w:tcW w:w="3726" w:type="dxa"/>
          </w:tcPr>
          <w:p w:rsidR="00933BBA" w:rsidRDefault="00933BBA" w:rsidP="00933BBA">
            <w:r>
              <w:t>Мы путешествуем</w:t>
            </w:r>
          </w:p>
        </w:tc>
        <w:tc>
          <w:tcPr>
            <w:tcW w:w="990" w:type="dxa"/>
          </w:tcPr>
          <w:p w:rsidR="00933BBA" w:rsidRDefault="00933BBA" w:rsidP="00933BBA">
            <w:pPr>
              <w:jc w:val="center"/>
            </w:pPr>
            <w:r>
              <w:t>1</w:t>
            </w:r>
          </w:p>
        </w:tc>
        <w:tc>
          <w:tcPr>
            <w:tcW w:w="6228" w:type="dxa"/>
          </w:tcPr>
          <w:p w:rsidR="00933BBA" w:rsidRDefault="00933BBA" w:rsidP="00933BBA">
            <w:r>
              <w:t>Умение использовать новую и знакомую лексику для составления рассказа по теме «Мы путешествуем» с помощью лексико-смысловой таблицы</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82-84</w:t>
            </w:r>
          </w:p>
        </w:tc>
        <w:tc>
          <w:tcPr>
            <w:tcW w:w="814" w:type="dxa"/>
          </w:tcPr>
          <w:p w:rsidR="00933BBA" w:rsidRDefault="00933BBA" w:rsidP="00933BBA">
            <w:pPr>
              <w:jc w:val="center"/>
            </w:pPr>
            <w:r>
              <w:t>11-13</w:t>
            </w:r>
          </w:p>
        </w:tc>
        <w:tc>
          <w:tcPr>
            <w:tcW w:w="3726" w:type="dxa"/>
          </w:tcPr>
          <w:p w:rsidR="00933BBA" w:rsidRDefault="00933BBA" w:rsidP="00933BBA">
            <w:r>
              <w:t>Развитие грамматических навыков и умений</w:t>
            </w:r>
          </w:p>
        </w:tc>
        <w:tc>
          <w:tcPr>
            <w:tcW w:w="990" w:type="dxa"/>
          </w:tcPr>
          <w:p w:rsidR="00933BBA" w:rsidRDefault="00933BBA" w:rsidP="00933BBA">
            <w:pPr>
              <w:jc w:val="center"/>
            </w:pPr>
            <w:r>
              <w:t>3</w:t>
            </w:r>
          </w:p>
        </w:tc>
        <w:tc>
          <w:tcPr>
            <w:tcW w:w="6228" w:type="dxa"/>
          </w:tcPr>
          <w:p w:rsidR="00933BBA" w:rsidRDefault="00933BBA" w:rsidP="00933BBA">
            <w:r>
              <w:t>Умение распознавать, переводить и употреблять в речи определительные предложения с относительными местоимениями, с предлогами</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85</w:t>
            </w:r>
          </w:p>
        </w:tc>
        <w:tc>
          <w:tcPr>
            <w:tcW w:w="814" w:type="dxa"/>
          </w:tcPr>
          <w:p w:rsidR="00933BBA" w:rsidRDefault="00933BBA" w:rsidP="00933BBA">
            <w:pPr>
              <w:jc w:val="center"/>
            </w:pPr>
            <w:r>
              <w:t>14</w:t>
            </w:r>
          </w:p>
        </w:tc>
        <w:tc>
          <w:tcPr>
            <w:tcW w:w="3726" w:type="dxa"/>
          </w:tcPr>
          <w:p w:rsidR="00933BBA" w:rsidRDefault="00933BBA" w:rsidP="00933BBA">
            <w:r>
              <w:t>Домашнее чтение</w:t>
            </w:r>
          </w:p>
        </w:tc>
        <w:tc>
          <w:tcPr>
            <w:tcW w:w="990" w:type="dxa"/>
          </w:tcPr>
          <w:p w:rsidR="00933BBA" w:rsidRDefault="00933BBA" w:rsidP="00933BBA">
            <w:pPr>
              <w:jc w:val="center"/>
            </w:pPr>
            <w:r>
              <w:t>1</w:t>
            </w:r>
          </w:p>
        </w:tc>
        <w:tc>
          <w:tcPr>
            <w:tcW w:w="6228" w:type="dxa"/>
          </w:tcPr>
          <w:p w:rsidR="00933BBA" w:rsidRDefault="00933BBA" w:rsidP="00933BBA">
            <w:r>
              <w:t>Умение читать текст с полным пониманием содержания, выполнять задания к нему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86-87</w:t>
            </w:r>
          </w:p>
        </w:tc>
        <w:tc>
          <w:tcPr>
            <w:tcW w:w="814" w:type="dxa"/>
          </w:tcPr>
          <w:p w:rsidR="00933BBA" w:rsidRDefault="00933BBA" w:rsidP="00933BBA">
            <w:pPr>
              <w:jc w:val="center"/>
            </w:pPr>
            <w:r>
              <w:t>15-16</w:t>
            </w:r>
          </w:p>
        </w:tc>
        <w:tc>
          <w:tcPr>
            <w:tcW w:w="3726" w:type="dxa"/>
          </w:tcPr>
          <w:p w:rsidR="00933BBA" w:rsidRDefault="00933BBA" w:rsidP="00933BBA">
            <w:r>
              <w:t>Что мы уже знаем и умеем</w:t>
            </w:r>
          </w:p>
        </w:tc>
        <w:tc>
          <w:tcPr>
            <w:tcW w:w="990" w:type="dxa"/>
          </w:tcPr>
          <w:p w:rsidR="00933BBA" w:rsidRDefault="00933BBA" w:rsidP="00933BBA">
            <w:pPr>
              <w:jc w:val="center"/>
            </w:pPr>
            <w:r>
              <w:t>2</w:t>
            </w:r>
          </w:p>
        </w:tc>
        <w:tc>
          <w:tcPr>
            <w:tcW w:w="6228" w:type="dxa"/>
          </w:tcPr>
          <w:p w:rsidR="00933BBA" w:rsidRDefault="00933BBA" w:rsidP="00933BBA">
            <w:r>
              <w:t>Умение применять полученные знания, умения и навыки в новых ситуациях общения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88</w:t>
            </w:r>
          </w:p>
        </w:tc>
        <w:tc>
          <w:tcPr>
            <w:tcW w:w="814" w:type="dxa"/>
          </w:tcPr>
          <w:p w:rsidR="00933BBA" w:rsidRDefault="00933BBA" w:rsidP="00933BBA">
            <w:pPr>
              <w:jc w:val="center"/>
            </w:pPr>
            <w:r>
              <w:t>17</w:t>
            </w:r>
          </w:p>
        </w:tc>
        <w:tc>
          <w:tcPr>
            <w:tcW w:w="3726" w:type="dxa"/>
          </w:tcPr>
          <w:p w:rsidR="00933BBA" w:rsidRDefault="00933BBA" w:rsidP="00933BBA">
            <w:r>
              <w:t xml:space="preserve">Контрольная работа по теме </w:t>
            </w:r>
          </w:p>
          <w:p w:rsidR="00933BBA" w:rsidRDefault="00933BBA" w:rsidP="00933BBA">
            <w:r>
              <w:t>« Путешествие по Германии»</w:t>
            </w:r>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89</w:t>
            </w:r>
          </w:p>
        </w:tc>
        <w:tc>
          <w:tcPr>
            <w:tcW w:w="814" w:type="dxa"/>
          </w:tcPr>
          <w:p w:rsidR="00933BBA" w:rsidRDefault="00933BBA" w:rsidP="00933BBA">
            <w:pPr>
              <w:jc w:val="center"/>
            </w:pPr>
            <w:r>
              <w:t>18</w:t>
            </w:r>
          </w:p>
        </w:tc>
        <w:tc>
          <w:tcPr>
            <w:tcW w:w="3726" w:type="dxa"/>
          </w:tcPr>
          <w:p w:rsidR="00933BBA" w:rsidRDefault="00933BBA" w:rsidP="00933BBA">
            <w:r>
              <w:t>Анализ контрольной работы. Работа над ошибками</w:t>
            </w:r>
          </w:p>
        </w:tc>
        <w:tc>
          <w:tcPr>
            <w:tcW w:w="990" w:type="dxa"/>
          </w:tcPr>
          <w:p w:rsidR="00933BBA" w:rsidRDefault="00933BBA" w:rsidP="00933BBA">
            <w:pPr>
              <w:jc w:val="center"/>
            </w:pPr>
            <w:r>
              <w:t>1</w:t>
            </w:r>
          </w:p>
        </w:tc>
        <w:tc>
          <w:tcPr>
            <w:tcW w:w="6228" w:type="dxa"/>
          </w:tcPr>
          <w:p w:rsidR="00933BBA" w:rsidRDefault="00933BBA" w:rsidP="00933BBA">
            <w:r w:rsidRPr="007B7EB1">
              <w:t>Учащиеся научатся орфографически правильно   оформлять работу</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90</w:t>
            </w:r>
          </w:p>
        </w:tc>
        <w:tc>
          <w:tcPr>
            <w:tcW w:w="814" w:type="dxa"/>
          </w:tcPr>
          <w:p w:rsidR="00933BBA" w:rsidRDefault="00933BBA" w:rsidP="00933BBA">
            <w:pPr>
              <w:jc w:val="center"/>
            </w:pPr>
            <w:r>
              <w:t>19</w:t>
            </w:r>
          </w:p>
        </w:tc>
        <w:tc>
          <w:tcPr>
            <w:tcW w:w="3726" w:type="dxa"/>
          </w:tcPr>
          <w:p w:rsidR="00933BBA" w:rsidRDefault="00933BBA" w:rsidP="00933BBA">
            <w:r>
              <w:t>Итоговая контрольная работа</w:t>
            </w:r>
          </w:p>
        </w:tc>
        <w:tc>
          <w:tcPr>
            <w:tcW w:w="990" w:type="dxa"/>
          </w:tcPr>
          <w:p w:rsidR="00933BBA" w:rsidRDefault="00933BBA" w:rsidP="00933BBA">
            <w:pPr>
              <w:jc w:val="center"/>
            </w:pPr>
            <w:r>
              <w:t>1</w:t>
            </w:r>
          </w:p>
        </w:tc>
        <w:tc>
          <w:tcPr>
            <w:tcW w:w="6228" w:type="dxa"/>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91-93</w:t>
            </w:r>
          </w:p>
        </w:tc>
        <w:tc>
          <w:tcPr>
            <w:tcW w:w="814" w:type="dxa"/>
          </w:tcPr>
          <w:p w:rsidR="00933BBA" w:rsidRDefault="00933BBA" w:rsidP="00933BBA">
            <w:pPr>
              <w:jc w:val="center"/>
            </w:pPr>
            <w:r>
              <w:t>1-3</w:t>
            </w:r>
          </w:p>
        </w:tc>
        <w:tc>
          <w:tcPr>
            <w:tcW w:w="3726" w:type="dxa"/>
          </w:tcPr>
          <w:p w:rsidR="00933BBA" w:rsidRDefault="00933BBA" w:rsidP="00933BBA">
            <w:r>
              <w:t xml:space="preserve">Резерв. Контроль </w:t>
            </w:r>
            <w:proofErr w:type="spellStart"/>
            <w:r>
              <w:t>аудирования</w:t>
            </w:r>
            <w:proofErr w:type="spellEnd"/>
          </w:p>
        </w:tc>
        <w:tc>
          <w:tcPr>
            <w:tcW w:w="990" w:type="dxa"/>
          </w:tcPr>
          <w:p w:rsidR="00933BBA" w:rsidRDefault="00933BBA" w:rsidP="00933BBA">
            <w:pPr>
              <w:jc w:val="center"/>
            </w:pPr>
            <w:r>
              <w:t>3</w:t>
            </w:r>
          </w:p>
        </w:tc>
        <w:tc>
          <w:tcPr>
            <w:tcW w:w="6228" w:type="dxa"/>
            <w:vMerge w:val="restart"/>
          </w:tcPr>
          <w:p w:rsidR="00933BBA" w:rsidRDefault="00933BBA" w:rsidP="00933BBA">
            <w:r>
              <w:t>Умение применять полученные знания, умения и навыки в новых ситуациях контроля</w:t>
            </w:r>
          </w:p>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94-96</w:t>
            </w:r>
          </w:p>
        </w:tc>
        <w:tc>
          <w:tcPr>
            <w:tcW w:w="814" w:type="dxa"/>
          </w:tcPr>
          <w:p w:rsidR="00933BBA" w:rsidRDefault="00933BBA" w:rsidP="00933BBA">
            <w:pPr>
              <w:jc w:val="center"/>
            </w:pPr>
            <w:r>
              <w:t>4-6</w:t>
            </w:r>
          </w:p>
        </w:tc>
        <w:tc>
          <w:tcPr>
            <w:tcW w:w="3726" w:type="dxa"/>
          </w:tcPr>
          <w:p w:rsidR="00933BBA" w:rsidRDefault="00933BBA" w:rsidP="00933BBA">
            <w:r>
              <w:t>Резерв. Контроль чтения</w:t>
            </w:r>
          </w:p>
        </w:tc>
        <w:tc>
          <w:tcPr>
            <w:tcW w:w="990" w:type="dxa"/>
          </w:tcPr>
          <w:p w:rsidR="00933BBA" w:rsidRDefault="00933BBA" w:rsidP="00933BBA">
            <w:pPr>
              <w:jc w:val="center"/>
            </w:pPr>
            <w:r>
              <w:t>3</w:t>
            </w:r>
          </w:p>
        </w:tc>
        <w:tc>
          <w:tcPr>
            <w:tcW w:w="6228" w:type="dxa"/>
            <w:vMerge/>
          </w:tcPr>
          <w:p w:rsidR="00933BBA" w:rsidRDefault="00933BBA" w:rsidP="00933BBA"/>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97-99</w:t>
            </w:r>
          </w:p>
        </w:tc>
        <w:tc>
          <w:tcPr>
            <w:tcW w:w="814" w:type="dxa"/>
          </w:tcPr>
          <w:p w:rsidR="00933BBA" w:rsidRDefault="00933BBA" w:rsidP="00933BBA">
            <w:pPr>
              <w:jc w:val="center"/>
            </w:pPr>
            <w:r>
              <w:t>7-9</w:t>
            </w:r>
          </w:p>
        </w:tc>
        <w:tc>
          <w:tcPr>
            <w:tcW w:w="3726" w:type="dxa"/>
          </w:tcPr>
          <w:p w:rsidR="00933BBA" w:rsidRDefault="00933BBA" w:rsidP="00933BBA">
            <w:r>
              <w:t>Резерв. Контроль письма</w:t>
            </w:r>
          </w:p>
        </w:tc>
        <w:tc>
          <w:tcPr>
            <w:tcW w:w="990" w:type="dxa"/>
          </w:tcPr>
          <w:p w:rsidR="00933BBA" w:rsidRDefault="00933BBA" w:rsidP="00933BBA">
            <w:pPr>
              <w:jc w:val="center"/>
            </w:pPr>
            <w:r>
              <w:t>3</w:t>
            </w:r>
          </w:p>
        </w:tc>
        <w:tc>
          <w:tcPr>
            <w:tcW w:w="6228" w:type="dxa"/>
            <w:vMerge/>
          </w:tcPr>
          <w:p w:rsidR="00933BBA" w:rsidRDefault="00933BBA" w:rsidP="00933BBA"/>
        </w:tc>
        <w:tc>
          <w:tcPr>
            <w:tcW w:w="1220" w:type="dxa"/>
          </w:tcPr>
          <w:p w:rsidR="00933BBA" w:rsidRDefault="00933BBA" w:rsidP="00933BBA"/>
        </w:tc>
        <w:tc>
          <w:tcPr>
            <w:tcW w:w="1190" w:type="dxa"/>
          </w:tcPr>
          <w:p w:rsidR="00933BBA" w:rsidRDefault="00933BBA" w:rsidP="00933BBA"/>
        </w:tc>
      </w:tr>
      <w:tr w:rsidR="00933BBA" w:rsidTr="00933BBA">
        <w:tc>
          <w:tcPr>
            <w:tcW w:w="799" w:type="dxa"/>
          </w:tcPr>
          <w:p w:rsidR="00933BBA" w:rsidRDefault="00933BBA" w:rsidP="00933BBA">
            <w:pPr>
              <w:jc w:val="center"/>
            </w:pPr>
            <w:r>
              <w:t>100-102</w:t>
            </w:r>
          </w:p>
        </w:tc>
        <w:tc>
          <w:tcPr>
            <w:tcW w:w="814" w:type="dxa"/>
          </w:tcPr>
          <w:p w:rsidR="00933BBA" w:rsidRDefault="00933BBA" w:rsidP="00933BBA">
            <w:pPr>
              <w:jc w:val="center"/>
            </w:pPr>
            <w:r>
              <w:t>10-12</w:t>
            </w:r>
          </w:p>
        </w:tc>
        <w:tc>
          <w:tcPr>
            <w:tcW w:w="3726" w:type="dxa"/>
          </w:tcPr>
          <w:p w:rsidR="00933BBA" w:rsidRDefault="00933BBA" w:rsidP="00933BBA">
            <w:r>
              <w:t>Резерв. Контроль говорения</w:t>
            </w:r>
          </w:p>
        </w:tc>
        <w:tc>
          <w:tcPr>
            <w:tcW w:w="990" w:type="dxa"/>
          </w:tcPr>
          <w:p w:rsidR="00933BBA" w:rsidRDefault="00933BBA" w:rsidP="00933BBA">
            <w:pPr>
              <w:jc w:val="center"/>
            </w:pPr>
            <w:r>
              <w:t>3</w:t>
            </w:r>
          </w:p>
        </w:tc>
        <w:tc>
          <w:tcPr>
            <w:tcW w:w="6228" w:type="dxa"/>
            <w:vMerge/>
          </w:tcPr>
          <w:p w:rsidR="00933BBA" w:rsidRDefault="00933BBA" w:rsidP="00933BBA"/>
        </w:tc>
        <w:tc>
          <w:tcPr>
            <w:tcW w:w="1220" w:type="dxa"/>
          </w:tcPr>
          <w:p w:rsidR="00933BBA" w:rsidRDefault="00933BBA" w:rsidP="00933BBA"/>
        </w:tc>
        <w:tc>
          <w:tcPr>
            <w:tcW w:w="1190" w:type="dxa"/>
          </w:tcPr>
          <w:p w:rsidR="00933BBA" w:rsidRDefault="00933BBA" w:rsidP="00933BBA"/>
        </w:tc>
      </w:tr>
    </w:tbl>
    <w:p w:rsidR="00933BBA" w:rsidRDefault="00933BBA" w:rsidP="00933BBA"/>
    <w:p w:rsidR="00933BBA" w:rsidRDefault="00933BBA" w:rsidP="00933BBA"/>
    <w:p w:rsidR="00933BBA" w:rsidRDefault="00933BBA" w:rsidP="00933BBA"/>
    <w:p w:rsidR="00933BBA" w:rsidRDefault="00933BBA" w:rsidP="00933BBA"/>
    <w:p w:rsidR="00933BBA" w:rsidRDefault="00933BBA" w:rsidP="00933BBA"/>
    <w:p w:rsidR="00933BBA" w:rsidRDefault="00933BBA" w:rsidP="00933BBA">
      <w:pPr>
        <w:jc w:val="center"/>
        <w:rPr>
          <w:b/>
        </w:rPr>
      </w:pPr>
    </w:p>
    <w:p w:rsidR="00933BBA" w:rsidRDefault="00933BBA" w:rsidP="00933BBA">
      <w:pPr>
        <w:jc w:val="center"/>
        <w:rPr>
          <w:b/>
        </w:rPr>
      </w:pPr>
    </w:p>
    <w:p w:rsidR="00933BBA" w:rsidRDefault="00933BBA" w:rsidP="00933BBA">
      <w:pPr>
        <w:jc w:val="center"/>
        <w:rPr>
          <w:b/>
        </w:rPr>
      </w:pPr>
    </w:p>
    <w:p w:rsidR="00933BBA" w:rsidRDefault="00933BBA" w:rsidP="00933BBA">
      <w:pPr>
        <w:jc w:val="center"/>
        <w:rPr>
          <w:b/>
        </w:rPr>
      </w:pPr>
    </w:p>
    <w:p w:rsidR="00933BBA" w:rsidRDefault="00933BBA" w:rsidP="00933BBA">
      <w:pPr>
        <w:jc w:val="center"/>
        <w:rPr>
          <w:b/>
        </w:rPr>
      </w:pPr>
    </w:p>
    <w:p w:rsidR="00933BBA" w:rsidRDefault="00933BBA" w:rsidP="00933BBA">
      <w:pPr>
        <w:jc w:val="center"/>
        <w:rPr>
          <w:b/>
        </w:rPr>
      </w:pPr>
    </w:p>
    <w:p w:rsidR="00933BBA" w:rsidRPr="00B9230B" w:rsidRDefault="00933BBA" w:rsidP="00933BBA">
      <w:pPr>
        <w:jc w:val="center"/>
        <w:rPr>
          <w:b/>
        </w:rPr>
      </w:pPr>
      <w:r w:rsidRPr="00B9230B">
        <w:rPr>
          <w:b/>
        </w:rPr>
        <w:lastRenderedPageBreak/>
        <w:t>Календарно-тематическое планирование 9 класс</w:t>
      </w:r>
    </w:p>
    <w:p w:rsidR="00933BBA" w:rsidRPr="00B9230B" w:rsidRDefault="00933BBA" w:rsidP="00933BBA">
      <w:pPr>
        <w:jc w:val="center"/>
        <w:rPr>
          <w:b/>
        </w:rPr>
      </w:pPr>
      <w:r w:rsidRPr="00B9230B">
        <w:rPr>
          <w:b/>
        </w:rPr>
        <w:t>Всего – 102 ч</w:t>
      </w:r>
    </w:p>
    <w:p w:rsidR="00933BBA" w:rsidRPr="00B9230B" w:rsidRDefault="00933BBA" w:rsidP="00933BBA">
      <w:pPr>
        <w:jc w:val="center"/>
        <w:rPr>
          <w:b/>
        </w:rPr>
      </w:pPr>
      <w:r w:rsidRPr="00B9230B">
        <w:rPr>
          <w:b/>
        </w:rPr>
        <w:t>В неделю – 3 ч.</w:t>
      </w:r>
    </w:p>
    <w:tbl>
      <w:tblPr>
        <w:tblStyle w:val="aa"/>
        <w:tblW w:w="0" w:type="auto"/>
        <w:tblLook w:val="04A0" w:firstRow="1" w:lastRow="0" w:firstColumn="1" w:lastColumn="0" w:noHBand="0" w:noVBand="1"/>
      </w:tblPr>
      <w:tblGrid>
        <w:gridCol w:w="799"/>
        <w:gridCol w:w="818"/>
        <w:gridCol w:w="3784"/>
        <w:gridCol w:w="975"/>
        <w:gridCol w:w="6171"/>
        <w:gridCol w:w="1225"/>
        <w:gridCol w:w="1195"/>
      </w:tblGrid>
      <w:tr w:rsidR="00933BBA" w:rsidTr="000C43A9">
        <w:tc>
          <w:tcPr>
            <w:tcW w:w="799" w:type="dxa"/>
            <w:vMerge w:val="restart"/>
          </w:tcPr>
          <w:p w:rsidR="00933BBA" w:rsidRPr="00971318" w:rsidRDefault="00933BBA" w:rsidP="00933BBA">
            <w:pPr>
              <w:jc w:val="center"/>
              <w:rPr>
                <w:b/>
              </w:rPr>
            </w:pPr>
            <w:r w:rsidRPr="00971318">
              <w:rPr>
                <w:b/>
              </w:rPr>
              <w:t>№</w:t>
            </w:r>
          </w:p>
        </w:tc>
        <w:tc>
          <w:tcPr>
            <w:tcW w:w="818" w:type="dxa"/>
            <w:vMerge w:val="restart"/>
          </w:tcPr>
          <w:p w:rsidR="00933BBA" w:rsidRPr="00971318" w:rsidRDefault="00933BBA" w:rsidP="00933BBA">
            <w:pPr>
              <w:jc w:val="center"/>
              <w:rPr>
                <w:b/>
              </w:rPr>
            </w:pPr>
            <w:r w:rsidRPr="00971318">
              <w:rPr>
                <w:b/>
              </w:rPr>
              <w:t>№</w:t>
            </w:r>
          </w:p>
        </w:tc>
        <w:tc>
          <w:tcPr>
            <w:tcW w:w="3784" w:type="dxa"/>
            <w:vMerge w:val="restart"/>
          </w:tcPr>
          <w:p w:rsidR="00933BBA" w:rsidRPr="00971318" w:rsidRDefault="00933BBA" w:rsidP="00933BBA">
            <w:pPr>
              <w:jc w:val="center"/>
              <w:rPr>
                <w:b/>
              </w:rPr>
            </w:pPr>
            <w:r w:rsidRPr="00971318">
              <w:rPr>
                <w:b/>
              </w:rPr>
              <w:t>Тема урока</w:t>
            </w:r>
          </w:p>
        </w:tc>
        <w:tc>
          <w:tcPr>
            <w:tcW w:w="975" w:type="dxa"/>
            <w:vMerge w:val="restart"/>
          </w:tcPr>
          <w:p w:rsidR="00933BBA" w:rsidRPr="00971318" w:rsidRDefault="00933BBA" w:rsidP="00933BBA">
            <w:pPr>
              <w:jc w:val="center"/>
              <w:rPr>
                <w:b/>
              </w:rPr>
            </w:pPr>
            <w:r w:rsidRPr="00971318">
              <w:rPr>
                <w:b/>
              </w:rPr>
              <w:t>Кол-во часов</w:t>
            </w:r>
          </w:p>
        </w:tc>
        <w:tc>
          <w:tcPr>
            <w:tcW w:w="6171" w:type="dxa"/>
            <w:vMerge w:val="restart"/>
          </w:tcPr>
          <w:p w:rsidR="00933BBA" w:rsidRPr="00971318" w:rsidRDefault="00933BBA" w:rsidP="00933BBA">
            <w:pPr>
              <w:jc w:val="center"/>
              <w:rPr>
                <w:b/>
              </w:rPr>
            </w:pPr>
            <w:r w:rsidRPr="00971318">
              <w:rPr>
                <w:b/>
              </w:rPr>
              <w:t>Требования к уровню подготовки обучающихся</w:t>
            </w:r>
          </w:p>
        </w:tc>
        <w:tc>
          <w:tcPr>
            <w:tcW w:w="2420" w:type="dxa"/>
            <w:gridSpan w:val="2"/>
          </w:tcPr>
          <w:p w:rsidR="00933BBA" w:rsidRPr="00971318" w:rsidRDefault="00933BBA" w:rsidP="00933BBA">
            <w:pPr>
              <w:jc w:val="center"/>
              <w:rPr>
                <w:b/>
              </w:rPr>
            </w:pPr>
            <w:r w:rsidRPr="00971318">
              <w:rPr>
                <w:b/>
              </w:rPr>
              <w:t>Дата проведения</w:t>
            </w:r>
          </w:p>
        </w:tc>
      </w:tr>
      <w:tr w:rsidR="00933BBA" w:rsidTr="000C43A9">
        <w:tc>
          <w:tcPr>
            <w:tcW w:w="799" w:type="dxa"/>
            <w:vMerge/>
          </w:tcPr>
          <w:p w:rsidR="00933BBA" w:rsidRPr="00971318" w:rsidRDefault="00933BBA" w:rsidP="00933BBA">
            <w:pPr>
              <w:jc w:val="center"/>
              <w:rPr>
                <w:b/>
              </w:rPr>
            </w:pPr>
          </w:p>
        </w:tc>
        <w:tc>
          <w:tcPr>
            <w:tcW w:w="818" w:type="dxa"/>
            <w:vMerge/>
          </w:tcPr>
          <w:p w:rsidR="00933BBA" w:rsidRPr="00971318" w:rsidRDefault="00933BBA" w:rsidP="00933BBA">
            <w:pPr>
              <w:jc w:val="center"/>
              <w:rPr>
                <w:b/>
              </w:rPr>
            </w:pPr>
          </w:p>
        </w:tc>
        <w:tc>
          <w:tcPr>
            <w:tcW w:w="3784" w:type="dxa"/>
            <w:vMerge/>
          </w:tcPr>
          <w:p w:rsidR="00933BBA" w:rsidRPr="00971318" w:rsidRDefault="00933BBA" w:rsidP="00933BBA">
            <w:pPr>
              <w:jc w:val="center"/>
              <w:rPr>
                <w:b/>
              </w:rPr>
            </w:pPr>
          </w:p>
        </w:tc>
        <w:tc>
          <w:tcPr>
            <w:tcW w:w="975" w:type="dxa"/>
            <w:vMerge/>
          </w:tcPr>
          <w:p w:rsidR="00933BBA" w:rsidRPr="00971318" w:rsidRDefault="00933BBA" w:rsidP="00933BBA">
            <w:pPr>
              <w:jc w:val="center"/>
              <w:rPr>
                <w:b/>
              </w:rPr>
            </w:pPr>
          </w:p>
        </w:tc>
        <w:tc>
          <w:tcPr>
            <w:tcW w:w="6171" w:type="dxa"/>
            <w:vMerge/>
          </w:tcPr>
          <w:p w:rsidR="00933BBA" w:rsidRPr="00971318" w:rsidRDefault="00933BBA" w:rsidP="00933BBA">
            <w:pPr>
              <w:jc w:val="center"/>
              <w:rPr>
                <w:b/>
              </w:rPr>
            </w:pPr>
          </w:p>
        </w:tc>
        <w:tc>
          <w:tcPr>
            <w:tcW w:w="1225" w:type="dxa"/>
          </w:tcPr>
          <w:p w:rsidR="00933BBA" w:rsidRPr="00971318" w:rsidRDefault="00933BBA" w:rsidP="00933BBA">
            <w:pPr>
              <w:jc w:val="center"/>
              <w:rPr>
                <w:b/>
              </w:rPr>
            </w:pPr>
            <w:r w:rsidRPr="00971318">
              <w:rPr>
                <w:b/>
              </w:rPr>
              <w:t>План</w:t>
            </w:r>
          </w:p>
        </w:tc>
        <w:tc>
          <w:tcPr>
            <w:tcW w:w="1195" w:type="dxa"/>
          </w:tcPr>
          <w:p w:rsidR="00933BBA" w:rsidRPr="00971318" w:rsidRDefault="00933BBA" w:rsidP="00933BBA">
            <w:pPr>
              <w:jc w:val="center"/>
              <w:rPr>
                <w:b/>
              </w:rPr>
            </w:pPr>
            <w:r w:rsidRPr="00971318">
              <w:rPr>
                <w:b/>
              </w:rPr>
              <w:t>Факт</w:t>
            </w:r>
          </w:p>
        </w:tc>
      </w:tr>
      <w:tr w:rsidR="00933BBA" w:rsidTr="000C43A9">
        <w:tc>
          <w:tcPr>
            <w:tcW w:w="14967" w:type="dxa"/>
            <w:gridSpan w:val="7"/>
          </w:tcPr>
          <w:p w:rsidR="00933BBA" w:rsidRPr="00971318" w:rsidRDefault="00933BBA" w:rsidP="00933BBA">
            <w:pPr>
              <w:jc w:val="center"/>
              <w:rPr>
                <w:b/>
              </w:rPr>
            </w:pPr>
            <w:r w:rsidRPr="00971318">
              <w:rPr>
                <w:b/>
              </w:rPr>
              <w:t>Вводные уроки</w:t>
            </w:r>
          </w:p>
        </w:tc>
      </w:tr>
      <w:tr w:rsidR="00933BBA" w:rsidTr="000C43A9">
        <w:tc>
          <w:tcPr>
            <w:tcW w:w="799" w:type="dxa"/>
          </w:tcPr>
          <w:p w:rsidR="00933BBA" w:rsidRDefault="00933BBA" w:rsidP="00933BBA">
            <w:pPr>
              <w:jc w:val="center"/>
            </w:pPr>
            <w:r>
              <w:t>1</w:t>
            </w:r>
          </w:p>
        </w:tc>
        <w:tc>
          <w:tcPr>
            <w:tcW w:w="818" w:type="dxa"/>
          </w:tcPr>
          <w:p w:rsidR="00933BBA" w:rsidRDefault="00933BBA" w:rsidP="00933BBA">
            <w:pPr>
              <w:jc w:val="center"/>
            </w:pPr>
            <w:r>
              <w:t>1</w:t>
            </w:r>
          </w:p>
        </w:tc>
        <w:tc>
          <w:tcPr>
            <w:tcW w:w="3784" w:type="dxa"/>
          </w:tcPr>
          <w:p w:rsidR="00933BBA" w:rsidRDefault="00933BBA" w:rsidP="00933BBA">
            <w:r>
              <w:t>Где и как ты провел летние каникулы</w:t>
            </w:r>
          </w:p>
        </w:tc>
        <w:tc>
          <w:tcPr>
            <w:tcW w:w="975" w:type="dxa"/>
          </w:tcPr>
          <w:p w:rsidR="00933BBA" w:rsidRDefault="00933BBA" w:rsidP="00933BBA">
            <w:pPr>
              <w:jc w:val="center"/>
            </w:pPr>
            <w:r>
              <w:t>1</w:t>
            </w:r>
          </w:p>
        </w:tc>
        <w:tc>
          <w:tcPr>
            <w:tcW w:w="6171" w:type="dxa"/>
          </w:tcPr>
          <w:p w:rsidR="00933BBA" w:rsidRDefault="00933BBA" w:rsidP="00933BBA">
            <w:r>
              <w:t>Умение употреблять знакомую лексику в различных речевых образцах, рассказывать о летних каникулах</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2</w:t>
            </w:r>
          </w:p>
        </w:tc>
        <w:tc>
          <w:tcPr>
            <w:tcW w:w="818" w:type="dxa"/>
          </w:tcPr>
          <w:p w:rsidR="00933BBA" w:rsidRDefault="00933BBA" w:rsidP="00933BBA">
            <w:pPr>
              <w:jc w:val="center"/>
            </w:pPr>
            <w:r>
              <w:t>2</w:t>
            </w:r>
          </w:p>
        </w:tc>
        <w:tc>
          <w:tcPr>
            <w:tcW w:w="3784" w:type="dxa"/>
          </w:tcPr>
          <w:p w:rsidR="00933BBA" w:rsidRDefault="00933BBA" w:rsidP="00933BBA">
            <w:r>
              <w:t>Каникулы в Австрии</w:t>
            </w:r>
          </w:p>
        </w:tc>
        <w:tc>
          <w:tcPr>
            <w:tcW w:w="975" w:type="dxa"/>
          </w:tcPr>
          <w:p w:rsidR="00933BBA" w:rsidRDefault="00933BBA" w:rsidP="00933BBA">
            <w:pPr>
              <w:jc w:val="center"/>
            </w:pPr>
            <w:r>
              <w:t>1</w:t>
            </w:r>
          </w:p>
        </w:tc>
        <w:tc>
          <w:tcPr>
            <w:tcW w:w="6171" w:type="dxa"/>
          </w:tcPr>
          <w:p w:rsidR="00933BBA" w:rsidRDefault="00933BBA" w:rsidP="00933BBA">
            <w:r>
              <w:t>Умение читать текст с пониманием основного содержания</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3</w:t>
            </w:r>
          </w:p>
        </w:tc>
        <w:tc>
          <w:tcPr>
            <w:tcW w:w="818" w:type="dxa"/>
          </w:tcPr>
          <w:p w:rsidR="00933BBA" w:rsidRDefault="00933BBA" w:rsidP="00933BBA">
            <w:pPr>
              <w:jc w:val="center"/>
            </w:pPr>
            <w:r>
              <w:t>3</w:t>
            </w:r>
          </w:p>
        </w:tc>
        <w:tc>
          <w:tcPr>
            <w:tcW w:w="3784" w:type="dxa"/>
          </w:tcPr>
          <w:p w:rsidR="00933BBA" w:rsidRDefault="00933BBA" w:rsidP="00933BBA">
            <w:r>
              <w:t>Места отдыха в Германии</w:t>
            </w:r>
          </w:p>
        </w:tc>
        <w:tc>
          <w:tcPr>
            <w:tcW w:w="975" w:type="dxa"/>
          </w:tcPr>
          <w:p w:rsidR="00933BBA" w:rsidRDefault="00933BBA" w:rsidP="00933BBA">
            <w:pPr>
              <w:jc w:val="center"/>
            </w:pPr>
            <w:r>
              <w:t>1</w:t>
            </w:r>
          </w:p>
        </w:tc>
        <w:tc>
          <w:tcPr>
            <w:tcW w:w="6171" w:type="dxa"/>
          </w:tcPr>
          <w:p w:rsidR="00933BBA" w:rsidRDefault="00933BBA" w:rsidP="00933BBA">
            <w:r>
              <w:t>Умение читать текст с пониманием основного содержания</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4-5</w:t>
            </w:r>
          </w:p>
        </w:tc>
        <w:tc>
          <w:tcPr>
            <w:tcW w:w="818" w:type="dxa"/>
          </w:tcPr>
          <w:p w:rsidR="00933BBA" w:rsidRDefault="00933BBA" w:rsidP="00933BBA">
            <w:pPr>
              <w:jc w:val="center"/>
            </w:pPr>
            <w:r>
              <w:t>4-5</w:t>
            </w:r>
          </w:p>
        </w:tc>
        <w:tc>
          <w:tcPr>
            <w:tcW w:w="3784" w:type="dxa"/>
          </w:tcPr>
          <w:p w:rsidR="00933BBA" w:rsidRDefault="00933BBA" w:rsidP="00933BBA">
            <w:r>
              <w:t>Школа в Германии</w:t>
            </w:r>
          </w:p>
        </w:tc>
        <w:tc>
          <w:tcPr>
            <w:tcW w:w="975" w:type="dxa"/>
          </w:tcPr>
          <w:p w:rsidR="00933BBA" w:rsidRDefault="00933BBA" w:rsidP="00933BBA">
            <w:pPr>
              <w:jc w:val="center"/>
            </w:pPr>
            <w:r>
              <w:t>2</w:t>
            </w:r>
          </w:p>
        </w:tc>
        <w:tc>
          <w:tcPr>
            <w:tcW w:w="6171" w:type="dxa"/>
          </w:tcPr>
          <w:p w:rsidR="00933BBA" w:rsidRPr="00DB2C48" w:rsidRDefault="00933BBA" w:rsidP="00933BBA">
            <w:r>
              <w:t xml:space="preserve">Знать о системе школьного образования в Германии, уметь употреблять в речи </w:t>
            </w:r>
            <w:proofErr w:type="spellStart"/>
            <w:r>
              <w:rPr>
                <w:lang w:val="en-US"/>
              </w:rPr>
              <w:t>Passiv</w:t>
            </w:r>
            <w:proofErr w:type="spellEnd"/>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6</w:t>
            </w:r>
          </w:p>
        </w:tc>
        <w:tc>
          <w:tcPr>
            <w:tcW w:w="818" w:type="dxa"/>
          </w:tcPr>
          <w:p w:rsidR="00933BBA" w:rsidRDefault="00933BBA" w:rsidP="00933BBA">
            <w:pPr>
              <w:jc w:val="center"/>
            </w:pPr>
            <w:r>
              <w:t>6</w:t>
            </w:r>
          </w:p>
        </w:tc>
        <w:tc>
          <w:tcPr>
            <w:tcW w:w="3784" w:type="dxa"/>
          </w:tcPr>
          <w:p w:rsidR="00933BBA" w:rsidRDefault="00933BBA" w:rsidP="00933BBA">
            <w:proofErr w:type="spellStart"/>
            <w:r>
              <w:t>Немецкоговорящие</w:t>
            </w:r>
            <w:proofErr w:type="spellEnd"/>
            <w:r>
              <w:t xml:space="preserve"> страны</w:t>
            </w:r>
          </w:p>
        </w:tc>
        <w:tc>
          <w:tcPr>
            <w:tcW w:w="975" w:type="dxa"/>
          </w:tcPr>
          <w:p w:rsidR="00933BBA" w:rsidRDefault="00933BBA" w:rsidP="00933BBA">
            <w:pPr>
              <w:jc w:val="center"/>
            </w:pPr>
            <w:r>
              <w:t>1</w:t>
            </w:r>
          </w:p>
        </w:tc>
        <w:tc>
          <w:tcPr>
            <w:tcW w:w="6171" w:type="dxa"/>
          </w:tcPr>
          <w:p w:rsidR="00933BBA" w:rsidRDefault="00933BBA" w:rsidP="00933BBA">
            <w:r>
              <w:t>Умение использовать различные информационные источники</w:t>
            </w:r>
          </w:p>
        </w:tc>
        <w:tc>
          <w:tcPr>
            <w:tcW w:w="1225" w:type="dxa"/>
          </w:tcPr>
          <w:p w:rsidR="00933BBA" w:rsidRDefault="00933BBA" w:rsidP="00933BBA"/>
        </w:tc>
        <w:tc>
          <w:tcPr>
            <w:tcW w:w="1195" w:type="dxa"/>
          </w:tcPr>
          <w:p w:rsidR="00933BBA" w:rsidRDefault="00933BBA" w:rsidP="00933BBA"/>
        </w:tc>
      </w:tr>
      <w:tr w:rsidR="00933BBA" w:rsidTr="000C43A9">
        <w:tc>
          <w:tcPr>
            <w:tcW w:w="14967" w:type="dxa"/>
            <w:gridSpan w:val="7"/>
          </w:tcPr>
          <w:p w:rsidR="00933BBA" w:rsidRPr="00971318" w:rsidRDefault="00933BBA" w:rsidP="00933BBA">
            <w:pPr>
              <w:jc w:val="center"/>
              <w:rPr>
                <w:b/>
              </w:rPr>
            </w:pPr>
            <w:r w:rsidRPr="00971318">
              <w:rPr>
                <w:b/>
              </w:rPr>
              <w:t>1. Каникулы и книга. Есть ли что-то общее?</w:t>
            </w:r>
          </w:p>
        </w:tc>
      </w:tr>
      <w:tr w:rsidR="00933BBA" w:rsidTr="000C43A9">
        <w:tc>
          <w:tcPr>
            <w:tcW w:w="799" w:type="dxa"/>
          </w:tcPr>
          <w:p w:rsidR="00933BBA" w:rsidRDefault="00933BBA" w:rsidP="00933BBA">
            <w:pPr>
              <w:jc w:val="center"/>
            </w:pPr>
            <w:r>
              <w:t>7</w:t>
            </w:r>
          </w:p>
        </w:tc>
        <w:tc>
          <w:tcPr>
            <w:tcW w:w="818" w:type="dxa"/>
          </w:tcPr>
          <w:p w:rsidR="00933BBA" w:rsidRDefault="00933BBA" w:rsidP="00933BBA">
            <w:pPr>
              <w:jc w:val="center"/>
            </w:pPr>
            <w:r>
              <w:t>1</w:t>
            </w:r>
          </w:p>
        </w:tc>
        <w:tc>
          <w:tcPr>
            <w:tcW w:w="3784" w:type="dxa"/>
          </w:tcPr>
          <w:p w:rsidR="00933BBA" w:rsidRDefault="00933BBA" w:rsidP="00933BBA">
            <w:r>
              <w:t>Что читает немецкая молодежь</w:t>
            </w:r>
          </w:p>
        </w:tc>
        <w:tc>
          <w:tcPr>
            <w:tcW w:w="975" w:type="dxa"/>
          </w:tcPr>
          <w:p w:rsidR="00933BBA" w:rsidRDefault="00933BBA" w:rsidP="00933BBA">
            <w:pPr>
              <w:jc w:val="center"/>
            </w:pPr>
            <w:r>
              <w:t>1</w:t>
            </w:r>
          </w:p>
        </w:tc>
        <w:tc>
          <w:tcPr>
            <w:tcW w:w="6171" w:type="dxa"/>
          </w:tcPr>
          <w:p w:rsidR="00933BBA" w:rsidRDefault="00933BBA" w:rsidP="00933BBA">
            <w:r>
              <w:t>Умение читать текст с полным пониманием содержания, высказываться по теме</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8</w:t>
            </w:r>
          </w:p>
        </w:tc>
        <w:tc>
          <w:tcPr>
            <w:tcW w:w="818" w:type="dxa"/>
          </w:tcPr>
          <w:p w:rsidR="00933BBA" w:rsidRDefault="00933BBA" w:rsidP="00933BBA">
            <w:pPr>
              <w:jc w:val="center"/>
            </w:pPr>
            <w:r>
              <w:t>2</w:t>
            </w:r>
          </w:p>
        </w:tc>
        <w:tc>
          <w:tcPr>
            <w:tcW w:w="3784" w:type="dxa"/>
          </w:tcPr>
          <w:p w:rsidR="00933BBA" w:rsidRDefault="00933BBA" w:rsidP="00933BBA">
            <w:r>
              <w:t xml:space="preserve">Отрывок из романа Г. </w:t>
            </w:r>
            <w:proofErr w:type="spellStart"/>
            <w:r>
              <w:t>Фаллады</w:t>
            </w:r>
            <w:proofErr w:type="spellEnd"/>
            <w:r>
              <w:t xml:space="preserve"> «В те далекие детские годы»</w:t>
            </w:r>
          </w:p>
        </w:tc>
        <w:tc>
          <w:tcPr>
            <w:tcW w:w="975" w:type="dxa"/>
          </w:tcPr>
          <w:p w:rsidR="00933BBA" w:rsidRDefault="00933BBA" w:rsidP="00933BBA">
            <w:pPr>
              <w:jc w:val="center"/>
            </w:pPr>
            <w:r>
              <w:t>1</w:t>
            </w:r>
          </w:p>
        </w:tc>
        <w:tc>
          <w:tcPr>
            <w:tcW w:w="6171" w:type="dxa"/>
          </w:tcPr>
          <w:p w:rsidR="00933BBA" w:rsidRDefault="00933BBA" w:rsidP="00933BBA">
            <w:r>
              <w:t>Умение читать текст с пониманием основного содержания</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9</w:t>
            </w:r>
          </w:p>
        </w:tc>
        <w:tc>
          <w:tcPr>
            <w:tcW w:w="818" w:type="dxa"/>
          </w:tcPr>
          <w:p w:rsidR="00933BBA" w:rsidRDefault="00933BBA" w:rsidP="00933BBA">
            <w:pPr>
              <w:jc w:val="center"/>
            </w:pPr>
            <w:r>
              <w:t>3</w:t>
            </w:r>
          </w:p>
        </w:tc>
        <w:tc>
          <w:tcPr>
            <w:tcW w:w="3784" w:type="dxa"/>
          </w:tcPr>
          <w:p w:rsidR="00933BBA" w:rsidRDefault="00933BBA" w:rsidP="00933BBA">
            <w:r>
              <w:t>Стихотворения Гёте, Шиллера, Гейне</w:t>
            </w:r>
          </w:p>
        </w:tc>
        <w:tc>
          <w:tcPr>
            <w:tcW w:w="975" w:type="dxa"/>
          </w:tcPr>
          <w:p w:rsidR="00933BBA" w:rsidRDefault="00933BBA" w:rsidP="00933BBA">
            <w:pPr>
              <w:jc w:val="center"/>
            </w:pPr>
            <w:r>
              <w:t>1</w:t>
            </w:r>
          </w:p>
        </w:tc>
        <w:tc>
          <w:tcPr>
            <w:tcW w:w="6171" w:type="dxa"/>
          </w:tcPr>
          <w:p w:rsidR="00933BBA" w:rsidRDefault="00933BBA" w:rsidP="00933BBA">
            <w:r>
              <w:t>Умение читать стихотворение, выражать мнение по содержанию</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10-11</w:t>
            </w:r>
          </w:p>
        </w:tc>
        <w:tc>
          <w:tcPr>
            <w:tcW w:w="818" w:type="dxa"/>
          </w:tcPr>
          <w:p w:rsidR="00933BBA" w:rsidRDefault="00933BBA" w:rsidP="00933BBA">
            <w:pPr>
              <w:jc w:val="center"/>
            </w:pPr>
            <w:r>
              <w:t>4-5</w:t>
            </w:r>
          </w:p>
        </w:tc>
        <w:tc>
          <w:tcPr>
            <w:tcW w:w="3784" w:type="dxa"/>
          </w:tcPr>
          <w:p w:rsidR="00933BBA" w:rsidRDefault="00933BBA" w:rsidP="00933BBA">
            <w:r>
              <w:t xml:space="preserve">Отрывок из романа М </w:t>
            </w:r>
            <w:proofErr w:type="spellStart"/>
            <w:r>
              <w:t>Пресслер</w:t>
            </w:r>
            <w:proofErr w:type="spellEnd"/>
            <w:r>
              <w:t xml:space="preserve"> «Горький шоколад»</w:t>
            </w:r>
          </w:p>
        </w:tc>
        <w:tc>
          <w:tcPr>
            <w:tcW w:w="975" w:type="dxa"/>
          </w:tcPr>
          <w:p w:rsidR="00933BBA" w:rsidRDefault="00933BBA" w:rsidP="00933BBA">
            <w:pPr>
              <w:jc w:val="center"/>
            </w:pPr>
            <w:r>
              <w:t>2</w:t>
            </w:r>
          </w:p>
        </w:tc>
        <w:tc>
          <w:tcPr>
            <w:tcW w:w="6171" w:type="dxa"/>
          </w:tcPr>
          <w:p w:rsidR="00933BBA" w:rsidRDefault="00933BBA" w:rsidP="00933BBA">
            <w:r>
              <w:t>Умение читать текст с пониманием основного содержания, выполнять тестовые задания к тексту</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12</w:t>
            </w:r>
          </w:p>
        </w:tc>
        <w:tc>
          <w:tcPr>
            <w:tcW w:w="818" w:type="dxa"/>
          </w:tcPr>
          <w:p w:rsidR="00933BBA" w:rsidRDefault="00933BBA" w:rsidP="00933BBA">
            <w:pPr>
              <w:jc w:val="center"/>
            </w:pPr>
            <w:r>
              <w:t>6</w:t>
            </w:r>
          </w:p>
        </w:tc>
        <w:tc>
          <w:tcPr>
            <w:tcW w:w="3784" w:type="dxa"/>
          </w:tcPr>
          <w:p w:rsidR="00933BBA" w:rsidRDefault="00933BBA" w:rsidP="00933BBA">
            <w:r>
              <w:t>Комиксы</w:t>
            </w:r>
          </w:p>
        </w:tc>
        <w:tc>
          <w:tcPr>
            <w:tcW w:w="975" w:type="dxa"/>
          </w:tcPr>
          <w:p w:rsidR="00933BBA" w:rsidRDefault="00933BBA" w:rsidP="00933BBA">
            <w:pPr>
              <w:jc w:val="center"/>
            </w:pPr>
            <w:r>
              <w:t>1</w:t>
            </w:r>
          </w:p>
        </w:tc>
        <w:tc>
          <w:tcPr>
            <w:tcW w:w="6171" w:type="dxa"/>
          </w:tcPr>
          <w:p w:rsidR="00933BBA" w:rsidRDefault="00933BBA" w:rsidP="00933BBA">
            <w:r>
              <w:t>Умение читать комиксы</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13</w:t>
            </w:r>
          </w:p>
        </w:tc>
        <w:tc>
          <w:tcPr>
            <w:tcW w:w="818" w:type="dxa"/>
          </w:tcPr>
          <w:p w:rsidR="00933BBA" w:rsidRDefault="00933BBA" w:rsidP="00933BBA">
            <w:pPr>
              <w:jc w:val="center"/>
            </w:pPr>
            <w:r>
              <w:t>7</w:t>
            </w:r>
          </w:p>
        </w:tc>
        <w:tc>
          <w:tcPr>
            <w:tcW w:w="3784" w:type="dxa"/>
          </w:tcPr>
          <w:p w:rsidR="00933BBA" w:rsidRDefault="00933BBA" w:rsidP="00933BBA">
            <w:r>
              <w:t>В книжной лавке</w:t>
            </w:r>
          </w:p>
        </w:tc>
        <w:tc>
          <w:tcPr>
            <w:tcW w:w="975" w:type="dxa"/>
          </w:tcPr>
          <w:p w:rsidR="00933BBA" w:rsidRDefault="00933BBA" w:rsidP="00933BBA">
            <w:pPr>
              <w:jc w:val="center"/>
            </w:pPr>
            <w:r>
              <w:t>1</w:t>
            </w:r>
          </w:p>
        </w:tc>
        <w:tc>
          <w:tcPr>
            <w:tcW w:w="6171" w:type="dxa"/>
          </w:tcPr>
          <w:p w:rsidR="00933BBA" w:rsidRDefault="00933BBA" w:rsidP="00933BBA">
            <w:r>
              <w:t>Умение составлять диалог по образцу</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14</w:t>
            </w:r>
          </w:p>
        </w:tc>
        <w:tc>
          <w:tcPr>
            <w:tcW w:w="818" w:type="dxa"/>
          </w:tcPr>
          <w:p w:rsidR="00933BBA" w:rsidRDefault="00933BBA" w:rsidP="00933BBA">
            <w:pPr>
              <w:jc w:val="center"/>
            </w:pPr>
            <w:r>
              <w:t>8</w:t>
            </w:r>
          </w:p>
        </w:tc>
        <w:tc>
          <w:tcPr>
            <w:tcW w:w="3784" w:type="dxa"/>
          </w:tcPr>
          <w:p w:rsidR="00933BBA" w:rsidRDefault="00933BBA" w:rsidP="00933BBA">
            <w:r>
              <w:t>Книголюбы</w:t>
            </w:r>
          </w:p>
        </w:tc>
        <w:tc>
          <w:tcPr>
            <w:tcW w:w="975" w:type="dxa"/>
          </w:tcPr>
          <w:p w:rsidR="00933BBA" w:rsidRDefault="00933BBA" w:rsidP="00933BBA">
            <w:pPr>
              <w:jc w:val="center"/>
            </w:pPr>
            <w:r>
              <w:t>1</w:t>
            </w:r>
          </w:p>
        </w:tc>
        <w:tc>
          <w:tcPr>
            <w:tcW w:w="6171" w:type="dxa"/>
          </w:tcPr>
          <w:p w:rsidR="00933BBA" w:rsidRDefault="00933BBA" w:rsidP="00933BBA">
            <w:r>
              <w:t>Умение читать текст с пониманием основного содержания, высказываться по теме</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15</w:t>
            </w:r>
          </w:p>
        </w:tc>
        <w:tc>
          <w:tcPr>
            <w:tcW w:w="818" w:type="dxa"/>
          </w:tcPr>
          <w:p w:rsidR="00933BBA" w:rsidRDefault="00933BBA" w:rsidP="00933BBA">
            <w:pPr>
              <w:jc w:val="center"/>
            </w:pPr>
            <w:r>
              <w:t>9</w:t>
            </w:r>
          </w:p>
        </w:tc>
        <w:tc>
          <w:tcPr>
            <w:tcW w:w="3784" w:type="dxa"/>
          </w:tcPr>
          <w:p w:rsidR="00933BBA" w:rsidRDefault="00933BBA" w:rsidP="00933BBA">
            <w:r>
              <w:t>Книжные каталоги</w:t>
            </w:r>
          </w:p>
        </w:tc>
        <w:tc>
          <w:tcPr>
            <w:tcW w:w="975" w:type="dxa"/>
          </w:tcPr>
          <w:p w:rsidR="00933BBA" w:rsidRDefault="00933BBA" w:rsidP="00933BBA">
            <w:pPr>
              <w:jc w:val="center"/>
            </w:pPr>
            <w:r>
              <w:t>1</w:t>
            </w:r>
          </w:p>
        </w:tc>
        <w:tc>
          <w:tcPr>
            <w:tcW w:w="6171" w:type="dxa"/>
          </w:tcPr>
          <w:p w:rsidR="00933BBA" w:rsidRDefault="00933BBA" w:rsidP="00933BBA">
            <w:r>
              <w:t>Познакомиться с рубриками каталогов, жанрами книг, названиями издательств</w:t>
            </w:r>
          </w:p>
        </w:tc>
        <w:tc>
          <w:tcPr>
            <w:tcW w:w="1225" w:type="dxa"/>
          </w:tcPr>
          <w:p w:rsidR="00933BBA" w:rsidRDefault="00933BBA" w:rsidP="00933BBA"/>
        </w:tc>
        <w:tc>
          <w:tcPr>
            <w:tcW w:w="1195" w:type="dxa"/>
          </w:tcPr>
          <w:p w:rsidR="00933BBA" w:rsidRDefault="00933BBA" w:rsidP="00933BBA"/>
        </w:tc>
      </w:tr>
      <w:tr w:rsidR="00933BBA" w:rsidTr="000C43A9">
        <w:tc>
          <w:tcPr>
            <w:tcW w:w="799" w:type="dxa"/>
          </w:tcPr>
          <w:p w:rsidR="00933BBA" w:rsidRDefault="00933BBA" w:rsidP="00933BBA">
            <w:pPr>
              <w:jc w:val="center"/>
            </w:pPr>
            <w:r>
              <w:t>16-17</w:t>
            </w:r>
          </w:p>
        </w:tc>
        <w:tc>
          <w:tcPr>
            <w:tcW w:w="818" w:type="dxa"/>
          </w:tcPr>
          <w:p w:rsidR="00933BBA" w:rsidRDefault="00933BBA" w:rsidP="00933BBA">
            <w:pPr>
              <w:jc w:val="center"/>
            </w:pPr>
            <w:r>
              <w:t>10-11</w:t>
            </w:r>
          </w:p>
        </w:tc>
        <w:tc>
          <w:tcPr>
            <w:tcW w:w="3784" w:type="dxa"/>
          </w:tcPr>
          <w:p w:rsidR="00933BBA" w:rsidRDefault="00933BBA" w:rsidP="00933BBA">
            <w:r>
              <w:t>Развитие лексических навыков и умений</w:t>
            </w:r>
          </w:p>
        </w:tc>
        <w:tc>
          <w:tcPr>
            <w:tcW w:w="975" w:type="dxa"/>
          </w:tcPr>
          <w:p w:rsidR="00933BBA" w:rsidRDefault="00933BBA" w:rsidP="00933BBA">
            <w:pPr>
              <w:jc w:val="center"/>
            </w:pPr>
            <w:r>
              <w:t>2</w:t>
            </w:r>
          </w:p>
        </w:tc>
        <w:tc>
          <w:tcPr>
            <w:tcW w:w="6171" w:type="dxa"/>
          </w:tcPr>
          <w:p w:rsidR="00933BBA" w:rsidRDefault="00933BBA" w:rsidP="00933BBA">
            <w:r>
              <w:t>Умение употреблять новую лексику в разных сочетаниях. Рассказывать о книгах</w:t>
            </w:r>
          </w:p>
        </w:tc>
        <w:tc>
          <w:tcPr>
            <w:tcW w:w="1225" w:type="dxa"/>
          </w:tcPr>
          <w:p w:rsidR="00933BBA" w:rsidRDefault="00933BBA" w:rsidP="00933BBA"/>
        </w:tc>
        <w:tc>
          <w:tcPr>
            <w:tcW w:w="1195" w:type="dxa"/>
          </w:tcPr>
          <w:p w:rsidR="00933BBA" w:rsidRDefault="00933BBA" w:rsidP="00933BBA"/>
        </w:tc>
      </w:tr>
      <w:tr w:rsidR="000C43A9" w:rsidTr="000C43A9">
        <w:tc>
          <w:tcPr>
            <w:tcW w:w="799" w:type="dxa"/>
          </w:tcPr>
          <w:p w:rsidR="000C43A9" w:rsidRDefault="000C43A9" w:rsidP="00933BBA">
            <w:pPr>
              <w:jc w:val="center"/>
            </w:pPr>
            <w:r>
              <w:t>18</w:t>
            </w:r>
          </w:p>
        </w:tc>
        <w:tc>
          <w:tcPr>
            <w:tcW w:w="818" w:type="dxa"/>
          </w:tcPr>
          <w:p w:rsidR="000C43A9" w:rsidRDefault="000C43A9" w:rsidP="00933BBA">
            <w:pPr>
              <w:jc w:val="center"/>
            </w:pPr>
            <w:r>
              <w:t>12</w:t>
            </w:r>
          </w:p>
        </w:tc>
        <w:tc>
          <w:tcPr>
            <w:tcW w:w="3784" w:type="dxa"/>
          </w:tcPr>
          <w:p w:rsidR="000C43A9" w:rsidRDefault="000C43A9" w:rsidP="00BB0A95">
            <w:r>
              <w:t>Домашнее чтение</w:t>
            </w:r>
          </w:p>
        </w:tc>
        <w:tc>
          <w:tcPr>
            <w:tcW w:w="975" w:type="dxa"/>
          </w:tcPr>
          <w:p w:rsidR="000C43A9" w:rsidRDefault="000C43A9" w:rsidP="00BB0A95">
            <w:pPr>
              <w:jc w:val="center"/>
            </w:pPr>
            <w:r>
              <w:t>1</w:t>
            </w:r>
          </w:p>
        </w:tc>
        <w:tc>
          <w:tcPr>
            <w:tcW w:w="6171" w:type="dxa"/>
          </w:tcPr>
          <w:p w:rsidR="000C43A9" w:rsidRDefault="000C43A9" w:rsidP="00BB0A95">
            <w:r>
              <w:t>Умение читать текст с полным пониманием содержания, выполнять задания к нему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19-21</w:t>
            </w:r>
          </w:p>
        </w:tc>
        <w:tc>
          <w:tcPr>
            <w:tcW w:w="818" w:type="dxa"/>
          </w:tcPr>
          <w:p w:rsidR="000C43A9" w:rsidRDefault="000C43A9" w:rsidP="00933BBA">
            <w:pPr>
              <w:jc w:val="center"/>
            </w:pPr>
            <w:r>
              <w:t>13-15</w:t>
            </w:r>
          </w:p>
        </w:tc>
        <w:tc>
          <w:tcPr>
            <w:tcW w:w="3784" w:type="dxa"/>
          </w:tcPr>
          <w:p w:rsidR="000C43A9" w:rsidRDefault="000C43A9" w:rsidP="00BB0A95">
            <w:r>
              <w:t>Развитие грамматических навыков и умений</w:t>
            </w:r>
          </w:p>
        </w:tc>
        <w:tc>
          <w:tcPr>
            <w:tcW w:w="975" w:type="dxa"/>
          </w:tcPr>
          <w:p w:rsidR="000C43A9" w:rsidRDefault="000C43A9" w:rsidP="00BB0A95">
            <w:pPr>
              <w:jc w:val="center"/>
            </w:pPr>
            <w:r>
              <w:t>3</w:t>
            </w:r>
          </w:p>
        </w:tc>
        <w:tc>
          <w:tcPr>
            <w:tcW w:w="6171" w:type="dxa"/>
          </w:tcPr>
          <w:p w:rsidR="000C43A9" w:rsidRDefault="000C43A9" w:rsidP="00BB0A95">
            <w:r>
              <w:t xml:space="preserve">Умение образовывать и употреблять в речи страдательный залог, употреблять в речи инфинитивный </w:t>
            </w:r>
            <w:r>
              <w:lastRenderedPageBreak/>
              <w:t>оборот и придаточное предложение причины</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lastRenderedPageBreak/>
              <w:t>22</w:t>
            </w:r>
          </w:p>
        </w:tc>
        <w:tc>
          <w:tcPr>
            <w:tcW w:w="818" w:type="dxa"/>
          </w:tcPr>
          <w:p w:rsidR="000C43A9" w:rsidRDefault="000C43A9" w:rsidP="00933BBA">
            <w:pPr>
              <w:jc w:val="center"/>
            </w:pPr>
            <w:r>
              <w:t>16</w:t>
            </w:r>
          </w:p>
        </w:tc>
        <w:tc>
          <w:tcPr>
            <w:tcW w:w="3784" w:type="dxa"/>
          </w:tcPr>
          <w:p w:rsidR="000C43A9" w:rsidRDefault="000C43A9" w:rsidP="00933BBA">
            <w:r>
              <w:t xml:space="preserve">Серия картинок Г. </w:t>
            </w:r>
            <w:proofErr w:type="spellStart"/>
            <w:r>
              <w:t>Биструпа</w:t>
            </w:r>
            <w:proofErr w:type="spellEnd"/>
          </w:p>
        </w:tc>
        <w:tc>
          <w:tcPr>
            <w:tcW w:w="975" w:type="dxa"/>
          </w:tcPr>
          <w:p w:rsidR="000C43A9" w:rsidRDefault="000C43A9" w:rsidP="00933BBA">
            <w:pPr>
              <w:jc w:val="center"/>
            </w:pPr>
            <w:r>
              <w:t>1</w:t>
            </w:r>
          </w:p>
        </w:tc>
        <w:tc>
          <w:tcPr>
            <w:tcW w:w="6171" w:type="dxa"/>
          </w:tcPr>
          <w:p w:rsidR="000C43A9" w:rsidRDefault="000C43A9" w:rsidP="00933BBA">
            <w:r>
              <w:t>Умение характеризовать персонажей рисунков</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23</w:t>
            </w:r>
          </w:p>
        </w:tc>
        <w:tc>
          <w:tcPr>
            <w:tcW w:w="818" w:type="dxa"/>
          </w:tcPr>
          <w:p w:rsidR="000C43A9" w:rsidRDefault="000C43A9" w:rsidP="00933BBA">
            <w:pPr>
              <w:jc w:val="center"/>
            </w:pPr>
            <w:r>
              <w:t>17</w:t>
            </w:r>
          </w:p>
        </w:tc>
        <w:tc>
          <w:tcPr>
            <w:tcW w:w="3784" w:type="dxa"/>
          </w:tcPr>
          <w:p w:rsidR="000C43A9" w:rsidRDefault="000C43A9" w:rsidP="00933BBA">
            <w:r>
              <w:t>Книги, которые я охотно читаю</w:t>
            </w:r>
          </w:p>
        </w:tc>
        <w:tc>
          <w:tcPr>
            <w:tcW w:w="975" w:type="dxa"/>
          </w:tcPr>
          <w:p w:rsidR="000C43A9" w:rsidRDefault="000C43A9" w:rsidP="00933BBA">
            <w:pPr>
              <w:jc w:val="center"/>
            </w:pPr>
            <w:r>
              <w:t>1</w:t>
            </w:r>
          </w:p>
        </w:tc>
        <w:tc>
          <w:tcPr>
            <w:tcW w:w="6171" w:type="dxa"/>
          </w:tcPr>
          <w:p w:rsidR="000C43A9" w:rsidRDefault="000C43A9" w:rsidP="00933BBA">
            <w:r>
              <w:t>Умение рассказать о книгах с опорой на лексико-семантическую таблицу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24</w:t>
            </w:r>
          </w:p>
        </w:tc>
        <w:tc>
          <w:tcPr>
            <w:tcW w:w="818" w:type="dxa"/>
          </w:tcPr>
          <w:p w:rsidR="000C43A9" w:rsidRDefault="000C43A9" w:rsidP="00933BBA">
            <w:pPr>
              <w:jc w:val="center"/>
            </w:pPr>
            <w:r>
              <w:t>18</w:t>
            </w:r>
          </w:p>
        </w:tc>
        <w:tc>
          <w:tcPr>
            <w:tcW w:w="3784" w:type="dxa"/>
          </w:tcPr>
          <w:p w:rsidR="000C43A9" w:rsidRDefault="000C43A9" w:rsidP="00933BBA">
            <w:r>
              <w:t>Читать, значит общаться</w:t>
            </w:r>
          </w:p>
        </w:tc>
        <w:tc>
          <w:tcPr>
            <w:tcW w:w="975" w:type="dxa"/>
          </w:tcPr>
          <w:p w:rsidR="000C43A9" w:rsidRDefault="000C43A9" w:rsidP="00933BBA">
            <w:pPr>
              <w:jc w:val="center"/>
            </w:pPr>
            <w:r>
              <w:t>1</w:t>
            </w:r>
          </w:p>
        </w:tc>
        <w:tc>
          <w:tcPr>
            <w:tcW w:w="6171" w:type="dxa"/>
          </w:tcPr>
          <w:p w:rsidR="000C43A9" w:rsidRDefault="000C43A9" w:rsidP="00933BBA">
            <w:r>
              <w:t xml:space="preserve">Умение читать </w:t>
            </w:r>
            <w:proofErr w:type="spellStart"/>
            <w:r>
              <w:t>полилог</w:t>
            </w:r>
            <w:proofErr w:type="spellEnd"/>
            <w:r>
              <w:t xml:space="preserve"> с пониманием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25</w:t>
            </w:r>
          </w:p>
        </w:tc>
        <w:tc>
          <w:tcPr>
            <w:tcW w:w="818" w:type="dxa"/>
          </w:tcPr>
          <w:p w:rsidR="000C43A9" w:rsidRDefault="000C43A9" w:rsidP="00933BBA">
            <w:pPr>
              <w:jc w:val="center"/>
            </w:pPr>
            <w:r>
              <w:t>19</w:t>
            </w:r>
          </w:p>
        </w:tc>
        <w:tc>
          <w:tcPr>
            <w:tcW w:w="3784" w:type="dxa"/>
          </w:tcPr>
          <w:p w:rsidR="000C43A9" w:rsidRDefault="000C43A9" w:rsidP="00933BBA">
            <w:r>
              <w:t>Последняя книга</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 пересказывать</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26</w:t>
            </w:r>
          </w:p>
        </w:tc>
        <w:tc>
          <w:tcPr>
            <w:tcW w:w="818" w:type="dxa"/>
          </w:tcPr>
          <w:p w:rsidR="000C43A9" w:rsidRDefault="000C43A9" w:rsidP="00933BBA">
            <w:pPr>
              <w:jc w:val="center"/>
            </w:pPr>
            <w:r>
              <w:t>20</w:t>
            </w:r>
          </w:p>
        </w:tc>
        <w:tc>
          <w:tcPr>
            <w:tcW w:w="3784" w:type="dxa"/>
          </w:tcPr>
          <w:p w:rsidR="000C43A9" w:rsidRDefault="000C43A9" w:rsidP="00933BBA">
            <w:r>
              <w:t>Украденные часы</w:t>
            </w:r>
          </w:p>
        </w:tc>
        <w:tc>
          <w:tcPr>
            <w:tcW w:w="975" w:type="dxa"/>
          </w:tcPr>
          <w:p w:rsidR="000C43A9" w:rsidRDefault="000C43A9" w:rsidP="00933BBA">
            <w:pPr>
              <w:jc w:val="center"/>
            </w:pPr>
            <w:r>
              <w:t>1</w:t>
            </w:r>
          </w:p>
        </w:tc>
        <w:tc>
          <w:tcPr>
            <w:tcW w:w="6171" w:type="dxa"/>
          </w:tcPr>
          <w:p w:rsidR="000C43A9" w:rsidRDefault="000C43A9" w:rsidP="00933BBA">
            <w:r>
              <w:t>Уметь читать историю</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27-29</w:t>
            </w:r>
          </w:p>
        </w:tc>
        <w:tc>
          <w:tcPr>
            <w:tcW w:w="818" w:type="dxa"/>
          </w:tcPr>
          <w:p w:rsidR="000C43A9" w:rsidRDefault="000C43A9" w:rsidP="00933BBA">
            <w:pPr>
              <w:jc w:val="center"/>
            </w:pPr>
            <w:r>
              <w:t>21-23</w:t>
            </w:r>
          </w:p>
        </w:tc>
        <w:tc>
          <w:tcPr>
            <w:tcW w:w="3784" w:type="dxa"/>
          </w:tcPr>
          <w:p w:rsidR="000C43A9" w:rsidRDefault="000C43A9" w:rsidP="00933BBA">
            <w:r>
              <w:t>Что мы уже знаем и умеем</w:t>
            </w:r>
          </w:p>
        </w:tc>
        <w:tc>
          <w:tcPr>
            <w:tcW w:w="975" w:type="dxa"/>
          </w:tcPr>
          <w:p w:rsidR="000C43A9" w:rsidRDefault="000C43A9" w:rsidP="00933BBA">
            <w:pPr>
              <w:jc w:val="center"/>
            </w:pPr>
            <w:r>
              <w:t>3</w:t>
            </w:r>
          </w:p>
        </w:tc>
        <w:tc>
          <w:tcPr>
            <w:tcW w:w="6171" w:type="dxa"/>
          </w:tcPr>
          <w:p w:rsidR="000C43A9" w:rsidRDefault="000C43A9" w:rsidP="00933BBA">
            <w:r>
              <w:t>Умение применять знания, умения и навыки в ситуациях общения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30</w:t>
            </w:r>
          </w:p>
        </w:tc>
        <w:tc>
          <w:tcPr>
            <w:tcW w:w="818" w:type="dxa"/>
          </w:tcPr>
          <w:p w:rsidR="000C43A9" w:rsidRDefault="000C43A9" w:rsidP="00933BBA">
            <w:pPr>
              <w:jc w:val="center"/>
            </w:pPr>
            <w:r>
              <w:t>24</w:t>
            </w:r>
          </w:p>
        </w:tc>
        <w:tc>
          <w:tcPr>
            <w:tcW w:w="3784" w:type="dxa"/>
          </w:tcPr>
          <w:p w:rsidR="000C43A9" w:rsidRDefault="000C43A9" w:rsidP="00933BBA">
            <w:r>
              <w:t>Контрольная работа по теме «Каникулы и книги. Есть ли что-то общее?»</w:t>
            </w:r>
          </w:p>
        </w:tc>
        <w:tc>
          <w:tcPr>
            <w:tcW w:w="975" w:type="dxa"/>
          </w:tcPr>
          <w:p w:rsidR="000C43A9" w:rsidRDefault="000C43A9" w:rsidP="00933BBA">
            <w:pPr>
              <w:jc w:val="center"/>
            </w:pPr>
            <w:r>
              <w:t>1</w:t>
            </w:r>
          </w:p>
        </w:tc>
        <w:tc>
          <w:tcPr>
            <w:tcW w:w="6171" w:type="dxa"/>
          </w:tcPr>
          <w:p w:rsidR="000C43A9" w:rsidRDefault="000C43A9" w:rsidP="00933BBA">
            <w:r>
              <w:t>Умение применять полученные знания, умения и навыки 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31</w:t>
            </w:r>
          </w:p>
        </w:tc>
        <w:tc>
          <w:tcPr>
            <w:tcW w:w="818" w:type="dxa"/>
          </w:tcPr>
          <w:p w:rsidR="000C43A9" w:rsidRDefault="000C43A9" w:rsidP="00933BBA">
            <w:pPr>
              <w:jc w:val="center"/>
            </w:pPr>
            <w:r>
              <w:t>25</w:t>
            </w:r>
          </w:p>
        </w:tc>
        <w:tc>
          <w:tcPr>
            <w:tcW w:w="3784" w:type="dxa"/>
          </w:tcPr>
          <w:p w:rsidR="000C43A9" w:rsidRDefault="000C43A9" w:rsidP="00933BBA">
            <w:r>
              <w:t>Анализ контрольной работы. Работа над ошибками</w:t>
            </w:r>
          </w:p>
        </w:tc>
        <w:tc>
          <w:tcPr>
            <w:tcW w:w="975" w:type="dxa"/>
          </w:tcPr>
          <w:p w:rsidR="000C43A9" w:rsidRDefault="000C43A9" w:rsidP="00933BBA">
            <w:pPr>
              <w:jc w:val="center"/>
            </w:pPr>
            <w:r>
              <w:t>1</w:t>
            </w:r>
          </w:p>
        </w:tc>
        <w:tc>
          <w:tcPr>
            <w:tcW w:w="6171" w:type="dxa"/>
          </w:tcPr>
          <w:p w:rsidR="000C43A9" w:rsidRDefault="000C43A9" w:rsidP="00933BBA">
            <w:r w:rsidRPr="007B7EB1">
              <w:t>Учащиеся научатся орфографически правильно   оформлять работу</w:t>
            </w:r>
          </w:p>
        </w:tc>
        <w:tc>
          <w:tcPr>
            <w:tcW w:w="1225" w:type="dxa"/>
          </w:tcPr>
          <w:p w:rsidR="000C43A9" w:rsidRDefault="000C43A9" w:rsidP="00933BBA"/>
        </w:tc>
        <w:tc>
          <w:tcPr>
            <w:tcW w:w="1195" w:type="dxa"/>
          </w:tcPr>
          <w:p w:rsidR="000C43A9" w:rsidRDefault="000C43A9" w:rsidP="00933BBA"/>
        </w:tc>
      </w:tr>
      <w:tr w:rsidR="000C43A9" w:rsidTr="000C43A9">
        <w:tc>
          <w:tcPr>
            <w:tcW w:w="14967" w:type="dxa"/>
            <w:gridSpan w:val="7"/>
          </w:tcPr>
          <w:p w:rsidR="000C43A9" w:rsidRPr="00971318" w:rsidRDefault="000C43A9" w:rsidP="00933BBA">
            <w:pPr>
              <w:jc w:val="center"/>
              <w:rPr>
                <w:b/>
              </w:rPr>
            </w:pPr>
            <w:r w:rsidRPr="00971318">
              <w:rPr>
                <w:b/>
              </w:rPr>
              <w:t>2. Современная молодёжь. Какие у неё проблемы?</w:t>
            </w:r>
          </w:p>
        </w:tc>
      </w:tr>
      <w:tr w:rsidR="000C43A9" w:rsidTr="000C43A9">
        <w:tc>
          <w:tcPr>
            <w:tcW w:w="799" w:type="dxa"/>
          </w:tcPr>
          <w:p w:rsidR="000C43A9" w:rsidRDefault="000C43A9" w:rsidP="00933BBA">
            <w:pPr>
              <w:jc w:val="center"/>
            </w:pPr>
            <w:r>
              <w:t>32</w:t>
            </w:r>
          </w:p>
        </w:tc>
        <w:tc>
          <w:tcPr>
            <w:tcW w:w="818" w:type="dxa"/>
          </w:tcPr>
          <w:p w:rsidR="000C43A9" w:rsidRDefault="000C43A9" w:rsidP="00933BBA">
            <w:pPr>
              <w:jc w:val="center"/>
            </w:pPr>
            <w:r>
              <w:t>1</w:t>
            </w:r>
          </w:p>
        </w:tc>
        <w:tc>
          <w:tcPr>
            <w:tcW w:w="3784" w:type="dxa"/>
          </w:tcPr>
          <w:p w:rsidR="000C43A9" w:rsidRDefault="000C43A9" w:rsidP="00933BBA">
            <w:r>
              <w:t xml:space="preserve">Расслоение молодежи на </w:t>
            </w:r>
            <w:proofErr w:type="spellStart"/>
            <w:r>
              <w:t>подкультуры</w:t>
            </w:r>
            <w:proofErr w:type="spellEnd"/>
          </w:p>
        </w:tc>
        <w:tc>
          <w:tcPr>
            <w:tcW w:w="975" w:type="dxa"/>
          </w:tcPr>
          <w:p w:rsidR="000C43A9" w:rsidRDefault="000C43A9" w:rsidP="00933BBA">
            <w:pPr>
              <w:jc w:val="center"/>
            </w:pPr>
            <w:r>
              <w:t>1</w:t>
            </w:r>
          </w:p>
        </w:tc>
        <w:tc>
          <w:tcPr>
            <w:tcW w:w="6171" w:type="dxa"/>
          </w:tcPr>
          <w:p w:rsidR="000C43A9" w:rsidRDefault="000C43A9" w:rsidP="00933BBA">
            <w:r>
              <w:t>Умение читать журнальную статью с пониманием основного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33</w:t>
            </w:r>
          </w:p>
        </w:tc>
        <w:tc>
          <w:tcPr>
            <w:tcW w:w="818" w:type="dxa"/>
          </w:tcPr>
          <w:p w:rsidR="000C43A9" w:rsidRDefault="000C43A9" w:rsidP="00933BBA">
            <w:pPr>
              <w:jc w:val="center"/>
            </w:pPr>
            <w:r>
              <w:t>2</w:t>
            </w:r>
          </w:p>
        </w:tc>
        <w:tc>
          <w:tcPr>
            <w:tcW w:w="3784" w:type="dxa"/>
          </w:tcPr>
          <w:p w:rsidR="000C43A9" w:rsidRDefault="000C43A9" w:rsidP="00933BBA">
            <w:r>
              <w:t>Что сегодня важно для молодежи?</w:t>
            </w:r>
          </w:p>
        </w:tc>
        <w:tc>
          <w:tcPr>
            <w:tcW w:w="975" w:type="dxa"/>
          </w:tcPr>
          <w:p w:rsidR="000C43A9" w:rsidRDefault="000C43A9" w:rsidP="00933BBA">
            <w:pPr>
              <w:jc w:val="center"/>
            </w:pPr>
            <w:r>
              <w:t>1</w:t>
            </w:r>
          </w:p>
        </w:tc>
        <w:tc>
          <w:tcPr>
            <w:tcW w:w="6171" w:type="dxa"/>
          </w:tcPr>
          <w:p w:rsidR="000C43A9" w:rsidRDefault="000C43A9" w:rsidP="00933BBA">
            <w:r>
              <w:t xml:space="preserve">Умение воспринимать </w:t>
            </w:r>
            <w:proofErr w:type="spellStart"/>
            <w:r>
              <w:t>полилог</w:t>
            </w:r>
            <w:proofErr w:type="spellEnd"/>
            <w:r>
              <w:t xml:space="preserve"> на слух, работать над </w:t>
            </w:r>
            <w:proofErr w:type="spellStart"/>
            <w:r>
              <w:t>перефразом</w:t>
            </w:r>
            <w:proofErr w:type="spellEnd"/>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34</w:t>
            </w:r>
          </w:p>
        </w:tc>
        <w:tc>
          <w:tcPr>
            <w:tcW w:w="818" w:type="dxa"/>
          </w:tcPr>
          <w:p w:rsidR="000C43A9" w:rsidRDefault="000C43A9" w:rsidP="00933BBA">
            <w:pPr>
              <w:jc w:val="center"/>
            </w:pPr>
            <w:r>
              <w:t>3</w:t>
            </w:r>
          </w:p>
        </w:tc>
        <w:tc>
          <w:tcPr>
            <w:tcW w:w="3784" w:type="dxa"/>
          </w:tcPr>
          <w:p w:rsidR="000C43A9" w:rsidRDefault="000C43A9" w:rsidP="00933BBA">
            <w:r>
              <w:t>Проблемы молодежи. Молодежь и общество</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 составлять рассказ по аналогии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35</w:t>
            </w:r>
          </w:p>
        </w:tc>
        <w:tc>
          <w:tcPr>
            <w:tcW w:w="818" w:type="dxa"/>
          </w:tcPr>
          <w:p w:rsidR="000C43A9" w:rsidRDefault="000C43A9" w:rsidP="00933BBA">
            <w:pPr>
              <w:jc w:val="center"/>
            </w:pPr>
            <w:r>
              <w:t>4</w:t>
            </w:r>
          </w:p>
        </w:tc>
        <w:tc>
          <w:tcPr>
            <w:tcW w:w="3784" w:type="dxa"/>
          </w:tcPr>
          <w:p w:rsidR="000C43A9" w:rsidRDefault="000C43A9" w:rsidP="00933BBA">
            <w:r>
              <w:t>Стремление к индивидуальности</w:t>
            </w:r>
          </w:p>
        </w:tc>
        <w:tc>
          <w:tcPr>
            <w:tcW w:w="975" w:type="dxa"/>
          </w:tcPr>
          <w:p w:rsidR="000C43A9" w:rsidRDefault="000C43A9" w:rsidP="00933BBA">
            <w:pPr>
              <w:jc w:val="center"/>
            </w:pPr>
            <w:r>
              <w:t>1</w:t>
            </w:r>
          </w:p>
        </w:tc>
        <w:tc>
          <w:tcPr>
            <w:tcW w:w="6171" w:type="dxa"/>
          </w:tcPr>
          <w:p w:rsidR="000C43A9" w:rsidRDefault="000C43A9" w:rsidP="00933BBA">
            <w:r>
              <w:t>Умение работать с текстом используя словарь</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36</w:t>
            </w:r>
          </w:p>
        </w:tc>
        <w:tc>
          <w:tcPr>
            <w:tcW w:w="818" w:type="dxa"/>
          </w:tcPr>
          <w:p w:rsidR="000C43A9" w:rsidRDefault="000C43A9" w:rsidP="00933BBA">
            <w:pPr>
              <w:jc w:val="center"/>
            </w:pPr>
            <w:r>
              <w:t>5</w:t>
            </w:r>
          </w:p>
        </w:tc>
        <w:tc>
          <w:tcPr>
            <w:tcW w:w="3784" w:type="dxa"/>
          </w:tcPr>
          <w:p w:rsidR="000C43A9" w:rsidRDefault="000C43A9" w:rsidP="00933BBA">
            <w:r>
              <w:t>Современная молодежь</w:t>
            </w:r>
          </w:p>
        </w:tc>
        <w:tc>
          <w:tcPr>
            <w:tcW w:w="975" w:type="dxa"/>
          </w:tcPr>
          <w:p w:rsidR="000C43A9" w:rsidRDefault="000C43A9" w:rsidP="00933BBA">
            <w:pPr>
              <w:jc w:val="center"/>
            </w:pPr>
            <w:r>
              <w:t>1</w:t>
            </w:r>
          </w:p>
        </w:tc>
        <w:tc>
          <w:tcPr>
            <w:tcW w:w="6171" w:type="dxa"/>
          </w:tcPr>
          <w:p w:rsidR="000C43A9" w:rsidRDefault="000C43A9" w:rsidP="00933BBA">
            <w:r>
              <w:t>Умение рассказывать о проблемах немецкой и русской молодежи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37</w:t>
            </w:r>
          </w:p>
        </w:tc>
        <w:tc>
          <w:tcPr>
            <w:tcW w:w="818" w:type="dxa"/>
          </w:tcPr>
          <w:p w:rsidR="000C43A9" w:rsidRDefault="000C43A9" w:rsidP="00933BBA">
            <w:pPr>
              <w:jc w:val="center"/>
            </w:pPr>
            <w:r>
              <w:t>6</w:t>
            </w:r>
          </w:p>
        </w:tc>
        <w:tc>
          <w:tcPr>
            <w:tcW w:w="3784" w:type="dxa"/>
          </w:tcPr>
          <w:p w:rsidR="000C43A9" w:rsidRDefault="000C43A9" w:rsidP="00933BBA">
            <w:r>
              <w:t>Конфликты с родителями</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38</w:t>
            </w:r>
          </w:p>
        </w:tc>
        <w:tc>
          <w:tcPr>
            <w:tcW w:w="818" w:type="dxa"/>
          </w:tcPr>
          <w:p w:rsidR="000C43A9" w:rsidRDefault="000C43A9" w:rsidP="00933BBA">
            <w:pPr>
              <w:jc w:val="center"/>
            </w:pPr>
            <w:r>
              <w:t>7</w:t>
            </w:r>
          </w:p>
        </w:tc>
        <w:tc>
          <w:tcPr>
            <w:tcW w:w="3784" w:type="dxa"/>
          </w:tcPr>
          <w:p w:rsidR="000C43A9" w:rsidRDefault="000C43A9" w:rsidP="00933BBA">
            <w:r>
              <w:t>Домашнее чтение</w:t>
            </w:r>
          </w:p>
          <w:p w:rsidR="000C43A9" w:rsidRDefault="000C43A9" w:rsidP="00933BBA">
            <w:r>
              <w:t>Конфликты с родителями</w:t>
            </w:r>
          </w:p>
        </w:tc>
        <w:tc>
          <w:tcPr>
            <w:tcW w:w="975" w:type="dxa"/>
          </w:tcPr>
          <w:p w:rsidR="000C43A9" w:rsidRDefault="000C43A9" w:rsidP="00933BBA">
            <w:pPr>
              <w:jc w:val="center"/>
            </w:pPr>
            <w:r>
              <w:t>1</w:t>
            </w:r>
          </w:p>
        </w:tc>
        <w:tc>
          <w:tcPr>
            <w:tcW w:w="6171" w:type="dxa"/>
          </w:tcPr>
          <w:p w:rsidR="000C43A9" w:rsidRDefault="000C43A9" w:rsidP="00933BBA">
            <w:r>
              <w:t xml:space="preserve">Умение читать текст с полным пониманием содержания, выполнять задания к нему </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39</w:t>
            </w:r>
          </w:p>
        </w:tc>
        <w:tc>
          <w:tcPr>
            <w:tcW w:w="818" w:type="dxa"/>
          </w:tcPr>
          <w:p w:rsidR="000C43A9" w:rsidRDefault="000C43A9" w:rsidP="00933BBA">
            <w:pPr>
              <w:jc w:val="center"/>
            </w:pPr>
            <w:r>
              <w:t>8</w:t>
            </w:r>
          </w:p>
        </w:tc>
        <w:tc>
          <w:tcPr>
            <w:tcW w:w="3784" w:type="dxa"/>
          </w:tcPr>
          <w:p w:rsidR="000C43A9" w:rsidRDefault="000C43A9" w:rsidP="00933BBA">
            <w:r>
              <w:t>Развитие лексических навыков и умений</w:t>
            </w:r>
          </w:p>
        </w:tc>
        <w:tc>
          <w:tcPr>
            <w:tcW w:w="975" w:type="dxa"/>
          </w:tcPr>
          <w:p w:rsidR="000C43A9" w:rsidRDefault="000C43A9" w:rsidP="00933BBA">
            <w:pPr>
              <w:jc w:val="center"/>
            </w:pPr>
            <w:r>
              <w:t>1</w:t>
            </w:r>
          </w:p>
        </w:tc>
        <w:tc>
          <w:tcPr>
            <w:tcW w:w="6171" w:type="dxa"/>
          </w:tcPr>
          <w:p w:rsidR="000C43A9" w:rsidRDefault="000C43A9" w:rsidP="00933BBA">
            <w:r>
              <w:t>Умение употреблять новую лексику в разных сочетаниях. Рассказывать о молодежи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40</w:t>
            </w:r>
          </w:p>
        </w:tc>
        <w:tc>
          <w:tcPr>
            <w:tcW w:w="818" w:type="dxa"/>
          </w:tcPr>
          <w:p w:rsidR="000C43A9" w:rsidRDefault="000C43A9" w:rsidP="00933BBA">
            <w:pPr>
              <w:jc w:val="center"/>
            </w:pPr>
            <w:r>
              <w:t>9</w:t>
            </w:r>
          </w:p>
        </w:tc>
        <w:tc>
          <w:tcPr>
            <w:tcW w:w="3784" w:type="dxa"/>
          </w:tcPr>
          <w:p w:rsidR="000C43A9" w:rsidRDefault="000C43A9" w:rsidP="00933BBA">
            <w:r>
              <w:t>Что боится современная молодежь</w:t>
            </w:r>
          </w:p>
        </w:tc>
        <w:tc>
          <w:tcPr>
            <w:tcW w:w="975" w:type="dxa"/>
          </w:tcPr>
          <w:p w:rsidR="000C43A9" w:rsidRDefault="000C43A9" w:rsidP="00933BBA">
            <w:pPr>
              <w:jc w:val="center"/>
            </w:pPr>
            <w:r>
              <w:t>1</w:t>
            </w:r>
          </w:p>
        </w:tc>
        <w:tc>
          <w:tcPr>
            <w:tcW w:w="6171" w:type="dxa"/>
          </w:tcPr>
          <w:p w:rsidR="000C43A9" w:rsidRDefault="000C43A9" w:rsidP="00933BBA">
            <w:r>
              <w:t>Умение употреблять новую лексику в разных сочетаниях. Рассказывать о том, чего боится современная молодежь</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41</w:t>
            </w:r>
          </w:p>
        </w:tc>
        <w:tc>
          <w:tcPr>
            <w:tcW w:w="818" w:type="dxa"/>
          </w:tcPr>
          <w:p w:rsidR="000C43A9" w:rsidRDefault="000C43A9" w:rsidP="00933BBA">
            <w:pPr>
              <w:jc w:val="center"/>
            </w:pPr>
            <w:r>
              <w:t>10</w:t>
            </w:r>
          </w:p>
        </w:tc>
        <w:tc>
          <w:tcPr>
            <w:tcW w:w="3784" w:type="dxa"/>
          </w:tcPr>
          <w:p w:rsidR="000C43A9" w:rsidRDefault="000C43A9" w:rsidP="00933BBA">
            <w:r>
              <w:t>Отношения с родителями. Проблема насилия</w:t>
            </w:r>
          </w:p>
        </w:tc>
        <w:tc>
          <w:tcPr>
            <w:tcW w:w="975" w:type="dxa"/>
          </w:tcPr>
          <w:p w:rsidR="000C43A9" w:rsidRDefault="000C43A9" w:rsidP="00933BBA">
            <w:pPr>
              <w:jc w:val="center"/>
            </w:pPr>
            <w:r>
              <w:t>1</w:t>
            </w:r>
          </w:p>
        </w:tc>
        <w:tc>
          <w:tcPr>
            <w:tcW w:w="6171" w:type="dxa"/>
          </w:tcPr>
          <w:p w:rsidR="000C43A9" w:rsidRDefault="000C43A9" w:rsidP="00933BBA">
            <w:r>
              <w:t>Умение рассказывать об отношениях с родителями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42-43</w:t>
            </w:r>
          </w:p>
        </w:tc>
        <w:tc>
          <w:tcPr>
            <w:tcW w:w="818" w:type="dxa"/>
          </w:tcPr>
          <w:p w:rsidR="000C43A9" w:rsidRDefault="000C43A9" w:rsidP="00933BBA">
            <w:pPr>
              <w:jc w:val="center"/>
            </w:pPr>
            <w:r>
              <w:t>11-12</w:t>
            </w:r>
          </w:p>
        </w:tc>
        <w:tc>
          <w:tcPr>
            <w:tcW w:w="3784" w:type="dxa"/>
          </w:tcPr>
          <w:p w:rsidR="000C43A9" w:rsidRDefault="000C43A9" w:rsidP="00933BBA">
            <w:r>
              <w:t>Развитие грамматических навыков и умений</w:t>
            </w:r>
          </w:p>
        </w:tc>
        <w:tc>
          <w:tcPr>
            <w:tcW w:w="975" w:type="dxa"/>
          </w:tcPr>
          <w:p w:rsidR="000C43A9" w:rsidRDefault="000C43A9" w:rsidP="00933BBA">
            <w:pPr>
              <w:jc w:val="center"/>
            </w:pPr>
            <w:r>
              <w:t>2</w:t>
            </w:r>
          </w:p>
        </w:tc>
        <w:tc>
          <w:tcPr>
            <w:tcW w:w="6171" w:type="dxa"/>
          </w:tcPr>
          <w:p w:rsidR="000C43A9" w:rsidRDefault="000C43A9" w:rsidP="00933BBA">
            <w:r>
              <w:t>Умение употреблять в речи инфинитивные обороты</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44</w:t>
            </w:r>
          </w:p>
        </w:tc>
        <w:tc>
          <w:tcPr>
            <w:tcW w:w="818" w:type="dxa"/>
          </w:tcPr>
          <w:p w:rsidR="000C43A9" w:rsidRDefault="000C43A9" w:rsidP="00933BBA">
            <w:pPr>
              <w:jc w:val="center"/>
            </w:pPr>
            <w:r>
              <w:t>13</w:t>
            </w:r>
          </w:p>
        </w:tc>
        <w:tc>
          <w:tcPr>
            <w:tcW w:w="3784" w:type="dxa"/>
          </w:tcPr>
          <w:p w:rsidR="000C43A9" w:rsidRDefault="000C43A9" w:rsidP="00933BBA">
            <w:r>
              <w:t>Взрослые о молодежи</w:t>
            </w:r>
          </w:p>
        </w:tc>
        <w:tc>
          <w:tcPr>
            <w:tcW w:w="975" w:type="dxa"/>
          </w:tcPr>
          <w:p w:rsidR="000C43A9" w:rsidRDefault="000C43A9" w:rsidP="00933BBA">
            <w:pPr>
              <w:jc w:val="center"/>
            </w:pPr>
            <w:r>
              <w:t>1</w:t>
            </w:r>
          </w:p>
        </w:tc>
        <w:tc>
          <w:tcPr>
            <w:tcW w:w="6171" w:type="dxa"/>
          </w:tcPr>
          <w:p w:rsidR="000C43A9" w:rsidRDefault="000C43A9" w:rsidP="00933BBA">
            <w:r>
              <w:t xml:space="preserve">Умение читать </w:t>
            </w:r>
            <w:proofErr w:type="spellStart"/>
            <w:r>
              <w:t>полилог</w:t>
            </w:r>
            <w:proofErr w:type="spellEnd"/>
            <w:r>
              <w:t xml:space="preserve"> с пониманием содержания, </w:t>
            </w:r>
            <w:r>
              <w:lastRenderedPageBreak/>
              <w:t>разыгрывать сценки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lastRenderedPageBreak/>
              <w:t>45-46</w:t>
            </w:r>
          </w:p>
        </w:tc>
        <w:tc>
          <w:tcPr>
            <w:tcW w:w="818" w:type="dxa"/>
          </w:tcPr>
          <w:p w:rsidR="000C43A9" w:rsidRDefault="000C43A9" w:rsidP="00933BBA">
            <w:pPr>
              <w:jc w:val="center"/>
            </w:pPr>
            <w:r>
              <w:t>14-15</w:t>
            </w:r>
          </w:p>
        </w:tc>
        <w:tc>
          <w:tcPr>
            <w:tcW w:w="3784" w:type="dxa"/>
          </w:tcPr>
          <w:p w:rsidR="000C43A9" w:rsidRDefault="000C43A9" w:rsidP="00933BBA">
            <w:r>
              <w:t xml:space="preserve">Отрывок из романа М </w:t>
            </w:r>
            <w:proofErr w:type="spellStart"/>
            <w:r>
              <w:t>Пресслер</w:t>
            </w:r>
            <w:proofErr w:type="spellEnd"/>
            <w:r>
              <w:t xml:space="preserve"> «Горький шоколад»</w:t>
            </w:r>
          </w:p>
        </w:tc>
        <w:tc>
          <w:tcPr>
            <w:tcW w:w="975" w:type="dxa"/>
          </w:tcPr>
          <w:p w:rsidR="000C43A9" w:rsidRDefault="000C43A9" w:rsidP="00933BBA">
            <w:pPr>
              <w:jc w:val="center"/>
            </w:pPr>
            <w:r>
              <w:t>2</w:t>
            </w:r>
          </w:p>
        </w:tc>
        <w:tc>
          <w:tcPr>
            <w:tcW w:w="6171" w:type="dxa"/>
          </w:tcPr>
          <w:p w:rsidR="000C43A9" w:rsidRDefault="000C43A9" w:rsidP="00933BBA">
            <w:r>
              <w:t>Умение читать текст с пониманием основного содержания, выполнять тестовые задания к тексту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47-48</w:t>
            </w:r>
          </w:p>
        </w:tc>
        <w:tc>
          <w:tcPr>
            <w:tcW w:w="818" w:type="dxa"/>
          </w:tcPr>
          <w:p w:rsidR="000C43A9" w:rsidRDefault="000C43A9" w:rsidP="00933BBA">
            <w:pPr>
              <w:jc w:val="center"/>
            </w:pPr>
            <w:r>
              <w:t>16-17</w:t>
            </w:r>
          </w:p>
        </w:tc>
        <w:tc>
          <w:tcPr>
            <w:tcW w:w="3784" w:type="dxa"/>
          </w:tcPr>
          <w:p w:rsidR="000C43A9" w:rsidRDefault="000C43A9" w:rsidP="00933BBA">
            <w:r>
              <w:t>Что мы уже знаем и умеем</w:t>
            </w:r>
          </w:p>
        </w:tc>
        <w:tc>
          <w:tcPr>
            <w:tcW w:w="975" w:type="dxa"/>
          </w:tcPr>
          <w:p w:rsidR="000C43A9" w:rsidRDefault="000C43A9" w:rsidP="00933BBA">
            <w:pPr>
              <w:jc w:val="center"/>
            </w:pPr>
            <w:r>
              <w:t>2</w:t>
            </w:r>
          </w:p>
        </w:tc>
        <w:tc>
          <w:tcPr>
            <w:tcW w:w="6171" w:type="dxa"/>
          </w:tcPr>
          <w:p w:rsidR="000C43A9" w:rsidRDefault="000C43A9" w:rsidP="00933BBA">
            <w:r>
              <w:t>Умение применять знания, умения и навыки в ситуациях общения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49</w:t>
            </w:r>
          </w:p>
        </w:tc>
        <w:tc>
          <w:tcPr>
            <w:tcW w:w="818" w:type="dxa"/>
          </w:tcPr>
          <w:p w:rsidR="000C43A9" w:rsidRDefault="000C43A9" w:rsidP="00933BBA">
            <w:pPr>
              <w:jc w:val="center"/>
            </w:pPr>
            <w:r>
              <w:t>18</w:t>
            </w:r>
          </w:p>
        </w:tc>
        <w:tc>
          <w:tcPr>
            <w:tcW w:w="3784" w:type="dxa"/>
          </w:tcPr>
          <w:p w:rsidR="000C43A9" w:rsidRDefault="000C43A9" w:rsidP="00933BBA">
            <w:r>
              <w:t>Контрольная работа по теме «Современная молодежь. Какие у нее проблемы»</w:t>
            </w:r>
          </w:p>
        </w:tc>
        <w:tc>
          <w:tcPr>
            <w:tcW w:w="975" w:type="dxa"/>
          </w:tcPr>
          <w:p w:rsidR="000C43A9" w:rsidRDefault="000C43A9" w:rsidP="00933BBA">
            <w:pPr>
              <w:jc w:val="center"/>
            </w:pPr>
            <w:r>
              <w:t>1</w:t>
            </w:r>
          </w:p>
        </w:tc>
        <w:tc>
          <w:tcPr>
            <w:tcW w:w="6171" w:type="dxa"/>
          </w:tcPr>
          <w:p w:rsidR="000C43A9" w:rsidRDefault="000C43A9" w:rsidP="00933BBA">
            <w:r>
              <w:t>Умение применять полученные знания, умения и навыки 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50</w:t>
            </w:r>
          </w:p>
        </w:tc>
        <w:tc>
          <w:tcPr>
            <w:tcW w:w="818" w:type="dxa"/>
          </w:tcPr>
          <w:p w:rsidR="000C43A9" w:rsidRDefault="000C43A9" w:rsidP="00933BBA">
            <w:pPr>
              <w:jc w:val="center"/>
            </w:pPr>
            <w:r>
              <w:t>19</w:t>
            </w:r>
          </w:p>
        </w:tc>
        <w:tc>
          <w:tcPr>
            <w:tcW w:w="3784" w:type="dxa"/>
          </w:tcPr>
          <w:p w:rsidR="000C43A9" w:rsidRDefault="000C43A9" w:rsidP="00933BBA">
            <w:r>
              <w:t>Анализ контрольной работы. Работа над ошибками</w:t>
            </w:r>
          </w:p>
        </w:tc>
        <w:tc>
          <w:tcPr>
            <w:tcW w:w="975" w:type="dxa"/>
          </w:tcPr>
          <w:p w:rsidR="000C43A9" w:rsidRDefault="000C43A9" w:rsidP="00933BBA">
            <w:pPr>
              <w:jc w:val="center"/>
            </w:pPr>
            <w:r>
              <w:t>1</w:t>
            </w:r>
          </w:p>
        </w:tc>
        <w:tc>
          <w:tcPr>
            <w:tcW w:w="6171" w:type="dxa"/>
          </w:tcPr>
          <w:p w:rsidR="000C43A9" w:rsidRDefault="000C43A9" w:rsidP="00933BBA">
            <w:r w:rsidRPr="007B7EB1">
              <w:t>Учащиеся научатся орфографически правильно   оформлять работу</w:t>
            </w:r>
          </w:p>
        </w:tc>
        <w:tc>
          <w:tcPr>
            <w:tcW w:w="1225" w:type="dxa"/>
          </w:tcPr>
          <w:p w:rsidR="000C43A9" w:rsidRDefault="000C43A9" w:rsidP="00933BBA"/>
        </w:tc>
        <w:tc>
          <w:tcPr>
            <w:tcW w:w="1195" w:type="dxa"/>
          </w:tcPr>
          <w:p w:rsidR="000C43A9" w:rsidRDefault="000C43A9" w:rsidP="00933BBA"/>
        </w:tc>
      </w:tr>
      <w:tr w:rsidR="000C43A9" w:rsidTr="000C43A9">
        <w:tc>
          <w:tcPr>
            <w:tcW w:w="14967" w:type="dxa"/>
            <w:gridSpan w:val="7"/>
          </w:tcPr>
          <w:p w:rsidR="000C43A9" w:rsidRPr="00971318" w:rsidRDefault="000C43A9" w:rsidP="00933BBA">
            <w:pPr>
              <w:jc w:val="center"/>
              <w:rPr>
                <w:b/>
              </w:rPr>
            </w:pPr>
            <w:r w:rsidRPr="00971318">
              <w:rPr>
                <w:b/>
              </w:rPr>
              <w:t>3. Будущее начинается уже сегодня. Как насчет выбора профессии?</w:t>
            </w:r>
          </w:p>
        </w:tc>
      </w:tr>
      <w:tr w:rsidR="000C43A9" w:rsidTr="000C43A9">
        <w:tc>
          <w:tcPr>
            <w:tcW w:w="799" w:type="dxa"/>
          </w:tcPr>
          <w:p w:rsidR="000C43A9" w:rsidRDefault="000C43A9" w:rsidP="00933BBA">
            <w:pPr>
              <w:jc w:val="center"/>
            </w:pPr>
            <w:r>
              <w:t>51-52</w:t>
            </w:r>
          </w:p>
        </w:tc>
        <w:tc>
          <w:tcPr>
            <w:tcW w:w="818" w:type="dxa"/>
          </w:tcPr>
          <w:p w:rsidR="000C43A9" w:rsidRDefault="000C43A9" w:rsidP="00933BBA">
            <w:pPr>
              <w:jc w:val="center"/>
            </w:pPr>
            <w:r>
              <w:t>1-3</w:t>
            </w:r>
          </w:p>
        </w:tc>
        <w:tc>
          <w:tcPr>
            <w:tcW w:w="3784" w:type="dxa"/>
          </w:tcPr>
          <w:p w:rsidR="000C43A9" w:rsidRDefault="000C43A9" w:rsidP="00933BBA">
            <w:r>
              <w:t>Система образования в Германии</w:t>
            </w:r>
          </w:p>
        </w:tc>
        <w:tc>
          <w:tcPr>
            <w:tcW w:w="975" w:type="dxa"/>
          </w:tcPr>
          <w:p w:rsidR="000C43A9" w:rsidRDefault="000C43A9" w:rsidP="00933BBA">
            <w:pPr>
              <w:jc w:val="center"/>
            </w:pPr>
            <w:r>
              <w:t>2</w:t>
            </w:r>
          </w:p>
        </w:tc>
        <w:tc>
          <w:tcPr>
            <w:tcW w:w="6171" w:type="dxa"/>
          </w:tcPr>
          <w:p w:rsidR="000C43A9" w:rsidRDefault="000C43A9" w:rsidP="00933BBA">
            <w:r>
              <w:t>Умение читать тему и комментарии к ней</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53-54</w:t>
            </w:r>
          </w:p>
        </w:tc>
        <w:tc>
          <w:tcPr>
            <w:tcW w:w="818" w:type="dxa"/>
          </w:tcPr>
          <w:p w:rsidR="000C43A9" w:rsidRDefault="000C43A9" w:rsidP="00933BBA">
            <w:pPr>
              <w:jc w:val="center"/>
            </w:pPr>
            <w:r>
              <w:t>4-5</w:t>
            </w:r>
          </w:p>
        </w:tc>
        <w:tc>
          <w:tcPr>
            <w:tcW w:w="3784" w:type="dxa"/>
          </w:tcPr>
          <w:p w:rsidR="000C43A9" w:rsidRDefault="000C43A9" w:rsidP="00933BBA">
            <w:r>
              <w:t>Профессиональная подготовка в школах Германии</w:t>
            </w:r>
          </w:p>
        </w:tc>
        <w:tc>
          <w:tcPr>
            <w:tcW w:w="975" w:type="dxa"/>
          </w:tcPr>
          <w:p w:rsidR="000C43A9" w:rsidRDefault="000C43A9" w:rsidP="00933BBA">
            <w:pPr>
              <w:jc w:val="center"/>
            </w:pPr>
            <w:r>
              <w:t>2</w:t>
            </w:r>
          </w:p>
        </w:tc>
        <w:tc>
          <w:tcPr>
            <w:tcW w:w="6171" w:type="dxa"/>
          </w:tcPr>
          <w:p w:rsidR="000C43A9" w:rsidRDefault="000C43A9" w:rsidP="00933BBA">
            <w:r>
              <w:t>Умение читать текст с полным пониманием содержания, выполнять тестовые задания к нему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55</w:t>
            </w:r>
          </w:p>
        </w:tc>
        <w:tc>
          <w:tcPr>
            <w:tcW w:w="818" w:type="dxa"/>
          </w:tcPr>
          <w:p w:rsidR="000C43A9" w:rsidRDefault="000C43A9" w:rsidP="00933BBA">
            <w:pPr>
              <w:jc w:val="center"/>
            </w:pPr>
            <w:r>
              <w:t>7</w:t>
            </w:r>
          </w:p>
        </w:tc>
        <w:tc>
          <w:tcPr>
            <w:tcW w:w="3784" w:type="dxa"/>
          </w:tcPr>
          <w:p w:rsidR="000C43A9" w:rsidRDefault="000C43A9" w:rsidP="00933BBA">
            <w:r>
              <w:t>Перспективные профессии</w:t>
            </w:r>
          </w:p>
        </w:tc>
        <w:tc>
          <w:tcPr>
            <w:tcW w:w="975" w:type="dxa"/>
          </w:tcPr>
          <w:p w:rsidR="000C43A9" w:rsidRDefault="000C43A9" w:rsidP="00933BBA">
            <w:pPr>
              <w:jc w:val="center"/>
            </w:pPr>
            <w:r>
              <w:t>1</w:t>
            </w:r>
          </w:p>
        </w:tc>
        <w:tc>
          <w:tcPr>
            <w:tcW w:w="6171" w:type="dxa"/>
          </w:tcPr>
          <w:p w:rsidR="000C43A9" w:rsidRDefault="000C43A9" w:rsidP="00933BBA">
            <w:r>
              <w:t>Умение извлекать информацию из диаграммы и комментировать её</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56-57</w:t>
            </w:r>
          </w:p>
        </w:tc>
        <w:tc>
          <w:tcPr>
            <w:tcW w:w="818" w:type="dxa"/>
          </w:tcPr>
          <w:p w:rsidR="000C43A9" w:rsidRDefault="000C43A9" w:rsidP="00933BBA">
            <w:pPr>
              <w:jc w:val="center"/>
            </w:pPr>
            <w:r>
              <w:t>8-9</w:t>
            </w:r>
          </w:p>
        </w:tc>
        <w:tc>
          <w:tcPr>
            <w:tcW w:w="3784" w:type="dxa"/>
          </w:tcPr>
          <w:p w:rsidR="000C43A9" w:rsidRDefault="000C43A9" w:rsidP="00933BBA">
            <w:r>
              <w:t>Развитие лексических навыков и умений</w:t>
            </w:r>
          </w:p>
        </w:tc>
        <w:tc>
          <w:tcPr>
            <w:tcW w:w="975" w:type="dxa"/>
          </w:tcPr>
          <w:p w:rsidR="000C43A9" w:rsidRDefault="000C43A9" w:rsidP="00933BBA">
            <w:pPr>
              <w:jc w:val="center"/>
            </w:pPr>
            <w:r>
              <w:t>2</w:t>
            </w:r>
          </w:p>
        </w:tc>
        <w:tc>
          <w:tcPr>
            <w:tcW w:w="6171" w:type="dxa"/>
          </w:tcPr>
          <w:p w:rsidR="000C43A9" w:rsidRDefault="000C43A9" w:rsidP="00933BBA">
            <w:r>
              <w:t>Умение употреблять новую лексику в разных сочетаниях. Рассказывать о подготовке к выбору профессии в немецкой школе</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58</w:t>
            </w:r>
          </w:p>
        </w:tc>
        <w:tc>
          <w:tcPr>
            <w:tcW w:w="818" w:type="dxa"/>
          </w:tcPr>
          <w:p w:rsidR="000C43A9" w:rsidRDefault="000C43A9" w:rsidP="00933BBA">
            <w:pPr>
              <w:jc w:val="center"/>
            </w:pPr>
            <w:r>
              <w:t>10</w:t>
            </w:r>
          </w:p>
        </w:tc>
        <w:tc>
          <w:tcPr>
            <w:tcW w:w="3784" w:type="dxa"/>
          </w:tcPr>
          <w:p w:rsidR="000C43A9" w:rsidRDefault="000C43A9" w:rsidP="00933BBA">
            <w:r>
              <w:t>Домашнее чтение</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 выполнять задания к нему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59-60</w:t>
            </w:r>
          </w:p>
        </w:tc>
        <w:tc>
          <w:tcPr>
            <w:tcW w:w="818" w:type="dxa"/>
          </w:tcPr>
          <w:p w:rsidR="000C43A9" w:rsidRDefault="000C43A9" w:rsidP="00933BBA">
            <w:pPr>
              <w:jc w:val="center"/>
            </w:pPr>
            <w:r>
              <w:t>11-13</w:t>
            </w:r>
          </w:p>
        </w:tc>
        <w:tc>
          <w:tcPr>
            <w:tcW w:w="3784" w:type="dxa"/>
          </w:tcPr>
          <w:p w:rsidR="000C43A9" w:rsidRDefault="000C43A9" w:rsidP="00933BBA">
            <w:r>
              <w:t>Развитие грамматических навыков и умений</w:t>
            </w:r>
          </w:p>
        </w:tc>
        <w:tc>
          <w:tcPr>
            <w:tcW w:w="975" w:type="dxa"/>
          </w:tcPr>
          <w:p w:rsidR="000C43A9" w:rsidRDefault="000C43A9" w:rsidP="00933BBA">
            <w:pPr>
              <w:jc w:val="center"/>
            </w:pPr>
            <w:r>
              <w:t>2</w:t>
            </w:r>
          </w:p>
        </w:tc>
        <w:tc>
          <w:tcPr>
            <w:tcW w:w="6171" w:type="dxa"/>
          </w:tcPr>
          <w:p w:rsidR="000C43A9" w:rsidRDefault="000C43A9" w:rsidP="00933BBA">
            <w:r>
              <w:t>Умение употреблять в речи глаголы с управлением, местоименные наречия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61</w:t>
            </w:r>
          </w:p>
        </w:tc>
        <w:tc>
          <w:tcPr>
            <w:tcW w:w="818" w:type="dxa"/>
          </w:tcPr>
          <w:p w:rsidR="000C43A9" w:rsidRDefault="000C43A9" w:rsidP="00933BBA">
            <w:pPr>
              <w:jc w:val="center"/>
            </w:pPr>
            <w:r>
              <w:t>14</w:t>
            </w:r>
          </w:p>
        </w:tc>
        <w:tc>
          <w:tcPr>
            <w:tcW w:w="3784" w:type="dxa"/>
          </w:tcPr>
          <w:p w:rsidR="000C43A9" w:rsidRDefault="000C43A9" w:rsidP="00933BBA">
            <w:r>
              <w:t>Что важно при выборе профессии?</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пониманием основного содержания, выполнять тестовые задания к тексту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62</w:t>
            </w:r>
          </w:p>
        </w:tc>
        <w:tc>
          <w:tcPr>
            <w:tcW w:w="818" w:type="dxa"/>
          </w:tcPr>
          <w:p w:rsidR="000C43A9" w:rsidRDefault="000C43A9" w:rsidP="00933BBA">
            <w:pPr>
              <w:jc w:val="center"/>
            </w:pPr>
            <w:r>
              <w:t>15</w:t>
            </w:r>
          </w:p>
        </w:tc>
        <w:tc>
          <w:tcPr>
            <w:tcW w:w="3784" w:type="dxa"/>
          </w:tcPr>
          <w:p w:rsidR="000C43A9" w:rsidRDefault="000C43A9" w:rsidP="00933BBA">
            <w:r>
              <w:t>Твои планы на будущее</w:t>
            </w:r>
          </w:p>
        </w:tc>
        <w:tc>
          <w:tcPr>
            <w:tcW w:w="975" w:type="dxa"/>
          </w:tcPr>
          <w:p w:rsidR="000C43A9" w:rsidRDefault="000C43A9" w:rsidP="00933BBA">
            <w:pPr>
              <w:jc w:val="center"/>
            </w:pPr>
            <w:r>
              <w:t>1</w:t>
            </w:r>
          </w:p>
        </w:tc>
        <w:tc>
          <w:tcPr>
            <w:tcW w:w="6171" w:type="dxa"/>
          </w:tcPr>
          <w:p w:rsidR="000C43A9" w:rsidRDefault="000C43A9" w:rsidP="00933BBA">
            <w:r>
              <w:t>Умение рассказывать о своих планах на будущее</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63</w:t>
            </w:r>
          </w:p>
        </w:tc>
        <w:tc>
          <w:tcPr>
            <w:tcW w:w="818" w:type="dxa"/>
          </w:tcPr>
          <w:p w:rsidR="000C43A9" w:rsidRDefault="000C43A9" w:rsidP="00933BBA">
            <w:pPr>
              <w:jc w:val="center"/>
            </w:pPr>
            <w:r>
              <w:t>16</w:t>
            </w:r>
          </w:p>
        </w:tc>
        <w:tc>
          <w:tcPr>
            <w:tcW w:w="3784" w:type="dxa"/>
          </w:tcPr>
          <w:p w:rsidR="000C43A9" w:rsidRDefault="000C43A9" w:rsidP="00933BBA">
            <w:r>
              <w:t>Профессии немцев</w:t>
            </w:r>
          </w:p>
        </w:tc>
        <w:tc>
          <w:tcPr>
            <w:tcW w:w="975" w:type="dxa"/>
          </w:tcPr>
          <w:p w:rsidR="000C43A9" w:rsidRDefault="000C43A9" w:rsidP="00933BBA">
            <w:pPr>
              <w:jc w:val="center"/>
            </w:pPr>
            <w:r>
              <w:t>1</w:t>
            </w:r>
          </w:p>
        </w:tc>
        <w:tc>
          <w:tcPr>
            <w:tcW w:w="6171" w:type="dxa"/>
          </w:tcPr>
          <w:p w:rsidR="000C43A9" w:rsidRDefault="000C43A9" w:rsidP="00933BBA">
            <w:r>
              <w:t>Умение извлекать информацию из диаграммы</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64</w:t>
            </w:r>
          </w:p>
        </w:tc>
        <w:tc>
          <w:tcPr>
            <w:tcW w:w="818" w:type="dxa"/>
          </w:tcPr>
          <w:p w:rsidR="000C43A9" w:rsidRDefault="000C43A9" w:rsidP="00933BBA">
            <w:pPr>
              <w:jc w:val="center"/>
            </w:pPr>
            <w:r>
              <w:t>17</w:t>
            </w:r>
          </w:p>
        </w:tc>
        <w:tc>
          <w:tcPr>
            <w:tcW w:w="3784" w:type="dxa"/>
          </w:tcPr>
          <w:p w:rsidR="000C43A9" w:rsidRDefault="000C43A9" w:rsidP="00933BBA">
            <w:r>
              <w:t>Моя будущая профессия</w:t>
            </w:r>
          </w:p>
        </w:tc>
        <w:tc>
          <w:tcPr>
            <w:tcW w:w="975" w:type="dxa"/>
          </w:tcPr>
          <w:p w:rsidR="000C43A9" w:rsidRDefault="000C43A9" w:rsidP="00933BBA">
            <w:pPr>
              <w:jc w:val="center"/>
            </w:pPr>
            <w:r>
              <w:t>1</w:t>
            </w:r>
          </w:p>
        </w:tc>
        <w:tc>
          <w:tcPr>
            <w:tcW w:w="6171" w:type="dxa"/>
          </w:tcPr>
          <w:p w:rsidR="000C43A9" w:rsidRDefault="000C43A9" w:rsidP="00933BBA">
            <w:r>
              <w:t>Умение рассказывать о своей будущей профессии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65</w:t>
            </w:r>
          </w:p>
        </w:tc>
        <w:tc>
          <w:tcPr>
            <w:tcW w:w="818" w:type="dxa"/>
          </w:tcPr>
          <w:p w:rsidR="000C43A9" w:rsidRDefault="000C43A9" w:rsidP="00933BBA">
            <w:pPr>
              <w:jc w:val="center"/>
            </w:pPr>
            <w:r>
              <w:t>18</w:t>
            </w:r>
          </w:p>
        </w:tc>
        <w:tc>
          <w:tcPr>
            <w:tcW w:w="3784" w:type="dxa"/>
          </w:tcPr>
          <w:p w:rsidR="000C43A9" w:rsidRDefault="000C43A9" w:rsidP="00933BBA">
            <w:r>
              <w:t>Ничто не дается даром</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пониманием основного содержания, выполнять тестовые задания к тексту, делить на смысловые части</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66-67</w:t>
            </w:r>
          </w:p>
        </w:tc>
        <w:tc>
          <w:tcPr>
            <w:tcW w:w="818" w:type="dxa"/>
          </w:tcPr>
          <w:p w:rsidR="000C43A9" w:rsidRDefault="000C43A9" w:rsidP="00933BBA">
            <w:pPr>
              <w:jc w:val="center"/>
            </w:pPr>
            <w:r>
              <w:t>19-20</w:t>
            </w:r>
          </w:p>
        </w:tc>
        <w:tc>
          <w:tcPr>
            <w:tcW w:w="3784" w:type="dxa"/>
          </w:tcPr>
          <w:p w:rsidR="000C43A9" w:rsidRDefault="000C43A9" w:rsidP="00933BBA">
            <w:proofErr w:type="spellStart"/>
            <w:r>
              <w:t>Шлиман</w:t>
            </w:r>
            <w:proofErr w:type="spellEnd"/>
            <w:r>
              <w:t xml:space="preserve"> и его мечта о Трое</w:t>
            </w:r>
          </w:p>
        </w:tc>
        <w:tc>
          <w:tcPr>
            <w:tcW w:w="975" w:type="dxa"/>
          </w:tcPr>
          <w:p w:rsidR="000C43A9" w:rsidRDefault="000C43A9" w:rsidP="00933BBA">
            <w:pPr>
              <w:jc w:val="center"/>
            </w:pPr>
            <w:r>
              <w:t>2</w:t>
            </w:r>
          </w:p>
        </w:tc>
        <w:tc>
          <w:tcPr>
            <w:tcW w:w="6171" w:type="dxa"/>
          </w:tcPr>
          <w:p w:rsidR="000C43A9" w:rsidRDefault="000C43A9" w:rsidP="00933BBA">
            <w:r>
              <w:t>Умение читать текст с пониманием основного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68-69</w:t>
            </w:r>
          </w:p>
        </w:tc>
        <w:tc>
          <w:tcPr>
            <w:tcW w:w="818" w:type="dxa"/>
          </w:tcPr>
          <w:p w:rsidR="000C43A9" w:rsidRDefault="000C43A9" w:rsidP="00933BBA">
            <w:pPr>
              <w:jc w:val="center"/>
            </w:pPr>
            <w:r>
              <w:t>21-22</w:t>
            </w:r>
          </w:p>
        </w:tc>
        <w:tc>
          <w:tcPr>
            <w:tcW w:w="3784" w:type="dxa"/>
          </w:tcPr>
          <w:p w:rsidR="000C43A9" w:rsidRDefault="000C43A9" w:rsidP="00933BBA">
            <w:r>
              <w:t>Что мы уже знаем и умеем</w:t>
            </w:r>
          </w:p>
        </w:tc>
        <w:tc>
          <w:tcPr>
            <w:tcW w:w="975" w:type="dxa"/>
          </w:tcPr>
          <w:p w:rsidR="000C43A9" w:rsidRDefault="000C43A9" w:rsidP="00933BBA">
            <w:pPr>
              <w:jc w:val="center"/>
            </w:pPr>
            <w:r>
              <w:t>2</w:t>
            </w:r>
          </w:p>
        </w:tc>
        <w:tc>
          <w:tcPr>
            <w:tcW w:w="6171" w:type="dxa"/>
          </w:tcPr>
          <w:p w:rsidR="000C43A9" w:rsidRDefault="000C43A9" w:rsidP="00933BBA">
            <w:r>
              <w:t>Умение применять знания, умения и навыки в ситуациях общения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70</w:t>
            </w:r>
          </w:p>
        </w:tc>
        <w:tc>
          <w:tcPr>
            <w:tcW w:w="818" w:type="dxa"/>
          </w:tcPr>
          <w:p w:rsidR="000C43A9" w:rsidRDefault="000C43A9" w:rsidP="00933BBA">
            <w:pPr>
              <w:jc w:val="center"/>
            </w:pPr>
            <w:r>
              <w:t>23</w:t>
            </w:r>
          </w:p>
        </w:tc>
        <w:tc>
          <w:tcPr>
            <w:tcW w:w="3784" w:type="dxa"/>
          </w:tcPr>
          <w:p w:rsidR="000C43A9" w:rsidRDefault="000C43A9" w:rsidP="00933BBA">
            <w:r>
              <w:t xml:space="preserve">Контрольная работа по теме «Будущее начинается уже </w:t>
            </w:r>
            <w:r>
              <w:lastRenderedPageBreak/>
              <w:t>сегодня. Как насчет выбора профессии?»</w:t>
            </w:r>
          </w:p>
        </w:tc>
        <w:tc>
          <w:tcPr>
            <w:tcW w:w="975" w:type="dxa"/>
          </w:tcPr>
          <w:p w:rsidR="000C43A9" w:rsidRDefault="000C43A9" w:rsidP="00933BBA">
            <w:pPr>
              <w:jc w:val="center"/>
            </w:pPr>
            <w:r>
              <w:lastRenderedPageBreak/>
              <w:t>1</w:t>
            </w:r>
          </w:p>
        </w:tc>
        <w:tc>
          <w:tcPr>
            <w:tcW w:w="6171" w:type="dxa"/>
          </w:tcPr>
          <w:p w:rsidR="000C43A9" w:rsidRDefault="000C43A9" w:rsidP="00933BBA">
            <w:r>
              <w:t>Умение применять полученные знания, умения и навыки 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Pr="006509B2" w:rsidRDefault="000C43A9" w:rsidP="00933BBA">
            <w:pPr>
              <w:jc w:val="center"/>
            </w:pPr>
            <w:r w:rsidRPr="006509B2">
              <w:lastRenderedPageBreak/>
              <w:t>71</w:t>
            </w:r>
          </w:p>
        </w:tc>
        <w:tc>
          <w:tcPr>
            <w:tcW w:w="818" w:type="dxa"/>
          </w:tcPr>
          <w:p w:rsidR="000C43A9" w:rsidRPr="006509B2" w:rsidRDefault="000C43A9" w:rsidP="00933BBA">
            <w:pPr>
              <w:jc w:val="center"/>
            </w:pPr>
            <w:r>
              <w:t>24</w:t>
            </w:r>
          </w:p>
        </w:tc>
        <w:tc>
          <w:tcPr>
            <w:tcW w:w="3784" w:type="dxa"/>
          </w:tcPr>
          <w:p w:rsidR="000C43A9" w:rsidRPr="00971318" w:rsidRDefault="000C43A9" w:rsidP="00933BBA">
            <w:pPr>
              <w:rPr>
                <w:b/>
              </w:rPr>
            </w:pPr>
            <w:r>
              <w:t>Анализ контрольной работы. Работа над ошибками</w:t>
            </w:r>
          </w:p>
        </w:tc>
        <w:tc>
          <w:tcPr>
            <w:tcW w:w="975" w:type="dxa"/>
          </w:tcPr>
          <w:p w:rsidR="000C43A9" w:rsidRPr="009A59AB" w:rsidRDefault="000C43A9" w:rsidP="00933BBA">
            <w:pPr>
              <w:jc w:val="center"/>
            </w:pPr>
            <w:r w:rsidRPr="009A59AB">
              <w:t>1</w:t>
            </w:r>
          </w:p>
        </w:tc>
        <w:tc>
          <w:tcPr>
            <w:tcW w:w="6171" w:type="dxa"/>
          </w:tcPr>
          <w:p w:rsidR="000C43A9" w:rsidRPr="00971318" w:rsidRDefault="000C43A9" w:rsidP="00933BBA">
            <w:pPr>
              <w:jc w:val="center"/>
              <w:rPr>
                <w:b/>
              </w:rPr>
            </w:pPr>
            <w:r w:rsidRPr="007B7EB1">
              <w:t>Учащиеся научатся орфографически правильно   оформлять работу</w:t>
            </w:r>
          </w:p>
        </w:tc>
        <w:tc>
          <w:tcPr>
            <w:tcW w:w="1225" w:type="dxa"/>
          </w:tcPr>
          <w:p w:rsidR="000C43A9" w:rsidRPr="00971318" w:rsidRDefault="000C43A9" w:rsidP="00933BBA">
            <w:pPr>
              <w:jc w:val="center"/>
              <w:rPr>
                <w:b/>
              </w:rPr>
            </w:pPr>
          </w:p>
        </w:tc>
        <w:tc>
          <w:tcPr>
            <w:tcW w:w="1195" w:type="dxa"/>
          </w:tcPr>
          <w:p w:rsidR="000C43A9" w:rsidRPr="00971318" w:rsidRDefault="000C43A9" w:rsidP="00933BBA">
            <w:pPr>
              <w:jc w:val="center"/>
              <w:rPr>
                <w:b/>
              </w:rPr>
            </w:pPr>
          </w:p>
        </w:tc>
      </w:tr>
      <w:tr w:rsidR="000C43A9" w:rsidTr="000C43A9">
        <w:tc>
          <w:tcPr>
            <w:tcW w:w="14967" w:type="dxa"/>
            <w:gridSpan w:val="7"/>
          </w:tcPr>
          <w:p w:rsidR="000C43A9" w:rsidRPr="00971318" w:rsidRDefault="000C43A9" w:rsidP="00933BBA">
            <w:pPr>
              <w:jc w:val="center"/>
              <w:rPr>
                <w:b/>
              </w:rPr>
            </w:pPr>
            <w:r w:rsidRPr="00971318">
              <w:rPr>
                <w:b/>
              </w:rPr>
              <w:t>4. Средства массовой информации. Это действительно четвёртая власть?</w:t>
            </w:r>
          </w:p>
        </w:tc>
      </w:tr>
      <w:tr w:rsidR="000C43A9" w:rsidTr="000C43A9">
        <w:tc>
          <w:tcPr>
            <w:tcW w:w="799" w:type="dxa"/>
          </w:tcPr>
          <w:p w:rsidR="000C43A9" w:rsidRDefault="000C43A9" w:rsidP="00933BBA">
            <w:pPr>
              <w:jc w:val="center"/>
            </w:pPr>
            <w:r>
              <w:t>72</w:t>
            </w:r>
          </w:p>
        </w:tc>
        <w:tc>
          <w:tcPr>
            <w:tcW w:w="818" w:type="dxa"/>
          </w:tcPr>
          <w:p w:rsidR="000C43A9" w:rsidRDefault="000C43A9" w:rsidP="00933BBA">
            <w:pPr>
              <w:jc w:val="center"/>
            </w:pPr>
            <w:r>
              <w:t>1</w:t>
            </w:r>
          </w:p>
        </w:tc>
        <w:tc>
          <w:tcPr>
            <w:tcW w:w="3784" w:type="dxa"/>
          </w:tcPr>
          <w:p w:rsidR="000C43A9" w:rsidRDefault="000C43A9" w:rsidP="00933BBA">
            <w:r>
              <w:t>Задачи средств массовой информации</w:t>
            </w:r>
          </w:p>
        </w:tc>
        <w:tc>
          <w:tcPr>
            <w:tcW w:w="975" w:type="dxa"/>
          </w:tcPr>
          <w:p w:rsidR="000C43A9" w:rsidRDefault="000C43A9" w:rsidP="00933BBA">
            <w:pPr>
              <w:jc w:val="center"/>
            </w:pPr>
            <w:r>
              <w:t>1</w:t>
            </w:r>
          </w:p>
        </w:tc>
        <w:tc>
          <w:tcPr>
            <w:tcW w:w="6171" w:type="dxa"/>
          </w:tcPr>
          <w:p w:rsidR="000C43A9" w:rsidRDefault="000C43A9" w:rsidP="00933BBA">
            <w:r>
              <w:t xml:space="preserve">Умение читать текст с полным пониманием содержания, пересказывать его с опорой на </w:t>
            </w:r>
            <w:proofErr w:type="spellStart"/>
            <w:r>
              <w:t>ассоциограмму</w:t>
            </w:r>
            <w:proofErr w:type="spellEnd"/>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73</w:t>
            </w:r>
          </w:p>
        </w:tc>
        <w:tc>
          <w:tcPr>
            <w:tcW w:w="818" w:type="dxa"/>
          </w:tcPr>
          <w:p w:rsidR="000C43A9" w:rsidRDefault="000C43A9" w:rsidP="00933BBA">
            <w:pPr>
              <w:jc w:val="center"/>
            </w:pPr>
            <w:r>
              <w:t>2</w:t>
            </w:r>
          </w:p>
        </w:tc>
        <w:tc>
          <w:tcPr>
            <w:tcW w:w="3784" w:type="dxa"/>
          </w:tcPr>
          <w:p w:rsidR="000C43A9" w:rsidRDefault="000C43A9" w:rsidP="00933BBA">
            <w:r>
              <w:t>Немецкие газеты и журналы</w:t>
            </w:r>
          </w:p>
        </w:tc>
        <w:tc>
          <w:tcPr>
            <w:tcW w:w="975" w:type="dxa"/>
          </w:tcPr>
          <w:p w:rsidR="000C43A9" w:rsidRDefault="000C43A9" w:rsidP="00933BBA">
            <w:pPr>
              <w:jc w:val="center"/>
            </w:pPr>
            <w:r>
              <w:t>1</w:t>
            </w:r>
          </w:p>
        </w:tc>
        <w:tc>
          <w:tcPr>
            <w:tcW w:w="6171" w:type="dxa"/>
          </w:tcPr>
          <w:p w:rsidR="000C43A9" w:rsidRDefault="000C43A9" w:rsidP="00933BBA">
            <w:r>
              <w:t>Умение ориентироваться в немецкой прессе</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74</w:t>
            </w:r>
          </w:p>
        </w:tc>
        <w:tc>
          <w:tcPr>
            <w:tcW w:w="818" w:type="dxa"/>
          </w:tcPr>
          <w:p w:rsidR="000C43A9" w:rsidRDefault="000C43A9" w:rsidP="00933BBA">
            <w:pPr>
              <w:jc w:val="center"/>
            </w:pPr>
            <w:r>
              <w:t>3</w:t>
            </w:r>
          </w:p>
        </w:tc>
        <w:tc>
          <w:tcPr>
            <w:tcW w:w="3784" w:type="dxa"/>
          </w:tcPr>
          <w:p w:rsidR="000C43A9" w:rsidRDefault="000C43A9" w:rsidP="00933BBA">
            <w:r>
              <w:t>Программа передач</w:t>
            </w:r>
          </w:p>
        </w:tc>
        <w:tc>
          <w:tcPr>
            <w:tcW w:w="975" w:type="dxa"/>
          </w:tcPr>
          <w:p w:rsidR="000C43A9" w:rsidRDefault="000C43A9" w:rsidP="00933BBA">
            <w:pPr>
              <w:jc w:val="center"/>
            </w:pPr>
            <w:r>
              <w:t>1</w:t>
            </w:r>
          </w:p>
        </w:tc>
        <w:tc>
          <w:tcPr>
            <w:tcW w:w="6171" w:type="dxa"/>
          </w:tcPr>
          <w:p w:rsidR="000C43A9" w:rsidRDefault="000C43A9" w:rsidP="00933BBA">
            <w:r>
              <w:t>Умение осуществлять просмотровое чтение</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75</w:t>
            </w:r>
          </w:p>
        </w:tc>
        <w:tc>
          <w:tcPr>
            <w:tcW w:w="818" w:type="dxa"/>
          </w:tcPr>
          <w:p w:rsidR="000C43A9" w:rsidRDefault="000C43A9" w:rsidP="00933BBA">
            <w:pPr>
              <w:jc w:val="center"/>
            </w:pPr>
            <w:r>
              <w:t>4</w:t>
            </w:r>
          </w:p>
        </w:tc>
        <w:tc>
          <w:tcPr>
            <w:tcW w:w="3784" w:type="dxa"/>
          </w:tcPr>
          <w:p w:rsidR="000C43A9" w:rsidRDefault="000C43A9" w:rsidP="00933BBA">
            <w:r>
              <w:t>Телевидение или книга</w:t>
            </w:r>
          </w:p>
        </w:tc>
        <w:tc>
          <w:tcPr>
            <w:tcW w:w="975" w:type="dxa"/>
          </w:tcPr>
          <w:p w:rsidR="000C43A9" w:rsidRDefault="000C43A9" w:rsidP="00933BBA">
            <w:pPr>
              <w:jc w:val="center"/>
            </w:pPr>
            <w:r>
              <w:t>1</w:t>
            </w:r>
          </w:p>
        </w:tc>
        <w:tc>
          <w:tcPr>
            <w:tcW w:w="6171" w:type="dxa"/>
          </w:tcPr>
          <w:p w:rsidR="000C43A9" w:rsidRDefault="000C43A9" w:rsidP="00933BBA">
            <w:r>
              <w:t>Умение читать статьи из немецкого журнала с пониманием основного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76</w:t>
            </w:r>
          </w:p>
        </w:tc>
        <w:tc>
          <w:tcPr>
            <w:tcW w:w="818" w:type="dxa"/>
          </w:tcPr>
          <w:p w:rsidR="000C43A9" w:rsidRDefault="000C43A9" w:rsidP="00933BBA">
            <w:pPr>
              <w:jc w:val="center"/>
            </w:pPr>
            <w:r>
              <w:t>5</w:t>
            </w:r>
          </w:p>
        </w:tc>
        <w:tc>
          <w:tcPr>
            <w:tcW w:w="3784" w:type="dxa"/>
          </w:tcPr>
          <w:p w:rsidR="000C43A9" w:rsidRDefault="000C43A9" w:rsidP="00933BBA">
            <w:r>
              <w:t xml:space="preserve">Как </w:t>
            </w:r>
            <w:proofErr w:type="spellStart"/>
            <w:r>
              <w:t>Дэнис</w:t>
            </w:r>
            <w:proofErr w:type="spellEnd"/>
            <w:r>
              <w:t xml:space="preserve"> проводит свое свободное время</w:t>
            </w:r>
          </w:p>
        </w:tc>
        <w:tc>
          <w:tcPr>
            <w:tcW w:w="975" w:type="dxa"/>
          </w:tcPr>
          <w:p w:rsidR="000C43A9" w:rsidRDefault="000C43A9" w:rsidP="00933BBA">
            <w:pPr>
              <w:jc w:val="center"/>
            </w:pPr>
            <w:r>
              <w:t>1</w:t>
            </w:r>
          </w:p>
        </w:tc>
        <w:tc>
          <w:tcPr>
            <w:tcW w:w="6171" w:type="dxa"/>
          </w:tcPr>
          <w:p w:rsidR="000C43A9" w:rsidRDefault="000C43A9" w:rsidP="00933BBA">
            <w:r>
              <w:t>Умение читать статьи из немецкого журнала с пониманием основного содержания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77</w:t>
            </w:r>
          </w:p>
        </w:tc>
        <w:tc>
          <w:tcPr>
            <w:tcW w:w="818" w:type="dxa"/>
          </w:tcPr>
          <w:p w:rsidR="000C43A9" w:rsidRDefault="000C43A9" w:rsidP="00933BBA">
            <w:pPr>
              <w:jc w:val="center"/>
            </w:pPr>
            <w:r>
              <w:t>6</w:t>
            </w:r>
          </w:p>
        </w:tc>
        <w:tc>
          <w:tcPr>
            <w:tcW w:w="3784" w:type="dxa"/>
          </w:tcPr>
          <w:p w:rsidR="000C43A9" w:rsidRDefault="000C43A9" w:rsidP="00933BBA">
            <w:r>
              <w:t>Школа и Интернет</w:t>
            </w:r>
          </w:p>
        </w:tc>
        <w:tc>
          <w:tcPr>
            <w:tcW w:w="975" w:type="dxa"/>
          </w:tcPr>
          <w:p w:rsidR="000C43A9" w:rsidRDefault="000C43A9" w:rsidP="00933BBA">
            <w:pPr>
              <w:jc w:val="center"/>
            </w:pPr>
            <w:r>
              <w:t>1</w:t>
            </w:r>
          </w:p>
        </w:tc>
        <w:tc>
          <w:tcPr>
            <w:tcW w:w="6171" w:type="dxa"/>
          </w:tcPr>
          <w:p w:rsidR="000C43A9" w:rsidRDefault="000C43A9" w:rsidP="00933BBA">
            <w:r>
              <w:t>Умение употреблять новую лексику в разных сочетаниях, читать статью с опорой на словарь</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78</w:t>
            </w:r>
          </w:p>
        </w:tc>
        <w:tc>
          <w:tcPr>
            <w:tcW w:w="818" w:type="dxa"/>
          </w:tcPr>
          <w:p w:rsidR="000C43A9" w:rsidRDefault="000C43A9" w:rsidP="00933BBA">
            <w:pPr>
              <w:jc w:val="center"/>
            </w:pPr>
            <w:r>
              <w:t>7</w:t>
            </w:r>
          </w:p>
        </w:tc>
        <w:tc>
          <w:tcPr>
            <w:tcW w:w="3784" w:type="dxa"/>
          </w:tcPr>
          <w:p w:rsidR="000C43A9" w:rsidRDefault="000C43A9" w:rsidP="00933BBA">
            <w:r>
              <w:t>Школьная газета</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 со словарем</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79-81</w:t>
            </w:r>
          </w:p>
        </w:tc>
        <w:tc>
          <w:tcPr>
            <w:tcW w:w="818" w:type="dxa"/>
          </w:tcPr>
          <w:p w:rsidR="000C43A9" w:rsidRDefault="000C43A9" w:rsidP="00933BBA">
            <w:pPr>
              <w:jc w:val="center"/>
            </w:pPr>
            <w:r>
              <w:t>8-10</w:t>
            </w:r>
          </w:p>
        </w:tc>
        <w:tc>
          <w:tcPr>
            <w:tcW w:w="3784" w:type="dxa"/>
          </w:tcPr>
          <w:p w:rsidR="000C43A9" w:rsidRDefault="000C43A9" w:rsidP="00933BBA">
            <w:r>
              <w:t>Развитие грамматических навыков и умений</w:t>
            </w:r>
          </w:p>
        </w:tc>
        <w:tc>
          <w:tcPr>
            <w:tcW w:w="975" w:type="dxa"/>
          </w:tcPr>
          <w:p w:rsidR="000C43A9" w:rsidRDefault="000C43A9" w:rsidP="00933BBA">
            <w:pPr>
              <w:jc w:val="center"/>
            </w:pPr>
            <w:r>
              <w:t>3</w:t>
            </w:r>
          </w:p>
        </w:tc>
        <w:tc>
          <w:tcPr>
            <w:tcW w:w="6171" w:type="dxa"/>
          </w:tcPr>
          <w:p w:rsidR="000C43A9" w:rsidRPr="007A1BB2" w:rsidRDefault="000C43A9" w:rsidP="00933BBA">
            <w:r>
              <w:t xml:space="preserve">Умение употреблять в речи предлоги с родительным, дательным, винительным падежами. Придаточные предложения времени с союзом </w:t>
            </w:r>
            <w:proofErr w:type="spellStart"/>
            <w:r>
              <w:rPr>
                <w:lang w:val="en-US"/>
              </w:rPr>
              <w:t>wenn</w:t>
            </w:r>
            <w:proofErr w:type="spellEnd"/>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82</w:t>
            </w:r>
          </w:p>
        </w:tc>
        <w:tc>
          <w:tcPr>
            <w:tcW w:w="818" w:type="dxa"/>
          </w:tcPr>
          <w:p w:rsidR="000C43A9" w:rsidRDefault="000C43A9" w:rsidP="00933BBA">
            <w:pPr>
              <w:jc w:val="center"/>
            </w:pPr>
            <w:r>
              <w:t>11</w:t>
            </w:r>
          </w:p>
        </w:tc>
        <w:tc>
          <w:tcPr>
            <w:tcW w:w="3784" w:type="dxa"/>
          </w:tcPr>
          <w:p w:rsidR="000C43A9" w:rsidRDefault="000C43A9" w:rsidP="00933BBA">
            <w:r>
              <w:t>Что думают члены одной семьи о СМИ?</w:t>
            </w:r>
          </w:p>
        </w:tc>
        <w:tc>
          <w:tcPr>
            <w:tcW w:w="975" w:type="dxa"/>
          </w:tcPr>
          <w:p w:rsidR="000C43A9" w:rsidRDefault="000C43A9" w:rsidP="00933BBA">
            <w:pPr>
              <w:jc w:val="center"/>
            </w:pPr>
            <w:r>
              <w:t>1</w:t>
            </w:r>
          </w:p>
        </w:tc>
        <w:tc>
          <w:tcPr>
            <w:tcW w:w="6171" w:type="dxa"/>
          </w:tcPr>
          <w:p w:rsidR="000C43A9" w:rsidRDefault="000C43A9" w:rsidP="00933BBA">
            <w:r>
              <w:t xml:space="preserve">Умение читать </w:t>
            </w:r>
            <w:proofErr w:type="spellStart"/>
            <w:r>
              <w:t>полилог</w:t>
            </w:r>
            <w:proofErr w:type="spellEnd"/>
            <w:r>
              <w:t xml:space="preserve"> с пониманием содержания, выполнять тестовые задания к нему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83</w:t>
            </w:r>
          </w:p>
        </w:tc>
        <w:tc>
          <w:tcPr>
            <w:tcW w:w="818" w:type="dxa"/>
          </w:tcPr>
          <w:p w:rsidR="000C43A9" w:rsidRDefault="000C43A9" w:rsidP="00933BBA">
            <w:pPr>
              <w:jc w:val="center"/>
            </w:pPr>
            <w:r>
              <w:t>12</w:t>
            </w:r>
          </w:p>
        </w:tc>
        <w:tc>
          <w:tcPr>
            <w:tcW w:w="3784" w:type="dxa"/>
          </w:tcPr>
          <w:p w:rsidR="000C43A9" w:rsidRDefault="000C43A9" w:rsidP="00933BBA">
            <w:r>
              <w:t>Телевидение: за и против</w:t>
            </w:r>
          </w:p>
        </w:tc>
        <w:tc>
          <w:tcPr>
            <w:tcW w:w="975" w:type="dxa"/>
          </w:tcPr>
          <w:p w:rsidR="000C43A9" w:rsidRDefault="000C43A9" w:rsidP="00933BBA">
            <w:pPr>
              <w:jc w:val="center"/>
            </w:pPr>
            <w:r>
              <w:t>1</w:t>
            </w:r>
          </w:p>
        </w:tc>
        <w:tc>
          <w:tcPr>
            <w:tcW w:w="6171" w:type="dxa"/>
          </w:tcPr>
          <w:p w:rsidR="000C43A9" w:rsidRDefault="000C43A9" w:rsidP="00933BBA">
            <w:r>
              <w:t>Умение читать научно-популярный текст с пониманием основного содержания, выражать свое мнение</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84</w:t>
            </w:r>
          </w:p>
        </w:tc>
        <w:tc>
          <w:tcPr>
            <w:tcW w:w="818" w:type="dxa"/>
          </w:tcPr>
          <w:p w:rsidR="000C43A9" w:rsidRDefault="000C43A9" w:rsidP="00933BBA">
            <w:pPr>
              <w:jc w:val="center"/>
            </w:pPr>
            <w:r>
              <w:t>13</w:t>
            </w:r>
          </w:p>
        </w:tc>
        <w:tc>
          <w:tcPr>
            <w:tcW w:w="3784" w:type="dxa"/>
          </w:tcPr>
          <w:p w:rsidR="000C43A9" w:rsidRDefault="000C43A9" w:rsidP="00933BBA">
            <w:r>
              <w:t>Компьютер</w:t>
            </w:r>
          </w:p>
        </w:tc>
        <w:tc>
          <w:tcPr>
            <w:tcW w:w="975" w:type="dxa"/>
          </w:tcPr>
          <w:p w:rsidR="000C43A9" w:rsidRDefault="000C43A9" w:rsidP="00933BBA">
            <w:pPr>
              <w:jc w:val="center"/>
            </w:pPr>
            <w:r>
              <w:t>1</w:t>
            </w:r>
          </w:p>
        </w:tc>
        <w:tc>
          <w:tcPr>
            <w:tcW w:w="6171" w:type="dxa"/>
          </w:tcPr>
          <w:p w:rsidR="000C43A9" w:rsidRDefault="000C43A9" w:rsidP="00933BBA">
            <w:r>
              <w:t>Умение читать научно-популярный текст с пониманием основного содержания, находить основную мысль</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85</w:t>
            </w:r>
          </w:p>
        </w:tc>
        <w:tc>
          <w:tcPr>
            <w:tcW w:w="818" w:type="dxa"/>
          </w:tcPr>
          <w:p w:rsidR="000C43A9" w:rsidRDefault="000C43A9" w:rsidP="00933BBA">
            <w:pPr>
              <w:jc w:val="center"/>
            </w:pPr>
            <w:r>
              <w:t>14</w:t>
            </w:r>
          </w:p>
        </w:tc>
        <w:tc>
          <w:tcPr>
            <w:tcW w:w="3784" w:type="dxa"/>
          </w:tcPr>
          <w:p w:rsidR="000C43A9" w:rsidRDefault="000C43A9" w:rsidP="00933BBA">
            <w:r>
              <w:t>Домашнее чтение</w:t>
            </w:r>
          </w:p>
        </w:tc>
        <w:tc>
          <w:tcPr>
            <w:tcW w:w="975" w:type="dxa"/>
          </w:tcPr>
          <w:p w:rsidR="000C43A9" w:rsidRDefault="000C43A9" w:rsidP="00933BBA">
            <w:pPr>
              <w:jc w:val="center"/>
            </w:pPr>
            <w:r>
              <w:t>1</w:t>
            </w:r>
          </w:p>
        </w:tc>
        <w:tc>
          <w:tcPr>
            <w:tcW w:w="6171" w:type="dxa"/>
          </w:tcPr>
          <w:p w:rsidR="000C43A9" w:rsidRDefault="000C43A9" w:rsidP="00933BBA">
            <w:r>
              <w:t>Умение читать текст с полным пониманием содержания,</w:t>
            </w:r>
          </w:p>
          <w:p w:rsidR="000C43A9" w:rsidRDefault="000C43A9" w:rsidP="00933BBA">
            <w:r>
              <w:t xml:space="preserve">  выполнять задания к нему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86-87</w:t>
            </w:r>
          </w:p>
        </w:tc>
        <w:tc>
          <w:tcPr>
            <w:tcW w:w="818" w:type="dxa"/>
          </w:tcPr>
          <w:p w:rsidR="000C43A9" w:rsidRDefault="000C43A9" w:rsidP="00933BBA">
            <w:pPr>
              <w:jc w:val="center"/>
            </w:pPr>
            <w:r>
              <w:t>15-16</w:t>
            </w:r>
          </w:p>
        </w:tc>
        <w:tc>
          <w:tcPr>
            <w:tcW w:w="3784" w:type="dxa"/>
          </w:tcPr>
          <w:p w:rsidR="000C43A9" w:rsidRDefault="000C43A9" w:rsidP="00933BBA">
            <w:r>
              <w:t>Что мы уже знаем и умеем</w:t>
            </w:r>
          </w:p>
        </w:tc>
        <w:tc>
          <w:tcPr>
            <w:tcW w:w="975" w:type="dxa"/>
          </w:tcPr>
          <w:p w:rsidR="000C43A9" w:rsidRDefault="000C43A9" w:rsidP="00933BBA">
            <w:pPr>
              <w:jc w:val="center"/>
            </w:pPr>
            <w:r>
              <w:t>2</w:t>
            </w:r>
          </w:p>
        </w:tc>
        <w:tc>
          <w:tcPr>
            <w:tcW w:w="6171" w:type="dxa"/>
          </w:tcPr>
          <w:p w:rsidR="000C43A9" w:rsidRDefault="000C43A9" w:rsidP="00933BBA">
            <w:r>
              <w:t>Умение применять знания, умения и навыки в ситуациях общения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88</w:t>
            </w:r>
          </w:p>
        </w:tc>
        <w:tc>
          <w:tcPr>
            <w:tcW w:w="818" w:type="dxa"/>
          </w:tcPr>
          <w:p w:rsidR="000C43A9" w:rsidRDefault="000C43A9" w:rsidP="00933BBA">
            <w:pPr>
              <w:jc w:val="center"/>
            </w:pPr>
            <w:r>
              <w:t>17</w:t>
            </w:r>
          </w:p>
        </w:tc>
        <w:tc>
          <w:tcPr>
            <w:tcW w:w="3784" w:type="dxa"/>
          </w:tcPr>
          <w:p w:rsidR="000C43A9" w:rsidRDefault="000C43A9" w:rsidP="00933BBA">
            <w:r>
              <w:t>Контрольная работа по теме «Средства массовой информации. Это действительно четвёртая власть?»</w:t>
            </w:r>
          </w:p>
        </w:tc>
        <w:tc>
          <w:tcPr>
            <w:tcW w:w="975" w:type="dxa"/>
          </w:tcPr>
          <w:p w:rsidR="000C43A9" w:rsidRDefault="000C43A9" w:rsidP="00933BBA">
            <w:pPr>
              <w:jc w:val="center"/>
            </w:pPr>
            <w:r>
              <w:t>1</w:t>
            </w:r>
          </w:p>
        </w:tc>
        <w:tc>
          <w:tcPr>
            <w:tcW w:w="6171" w:type="dxa"/>
          </w:tcPr>
          <w:p w:rsidR="000C43A9" w:rsidRDefault="000C43A9" w:rsidP="00933BBA">
            <w:r>
              <w:t>Умение применять полученные знания, умения и навыки 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89</w:t>
            </w:r>
          </w:p>
        </w:tc>
        <w:tc>
          <w:tcPr>
            <w:tcW w:w="818" w:type="dxa"/>
          </w:tcPr>
          <w:p w:rsidR="000C43A9" w:rsidRDefault="000C43A9" w:rsidP="00933BBA">
            <w:pPr>
              <w:jc w:val="center"/>
            </w:pPr>
            <w:r>
              <w:t>18</w:t>
            </w:r>
          </w:p>
        </w:tc>
        <w:tc>
          <w:tcPr>
            <w:tcW w:w="3784" w:type="dxa"/>
          </w:tcPr>
          <w:p w:rsidR="000C43A9" w:rsidRDefault="000C43A9" w:rsidP="00933BBA">
            <w:r>
              <w:t>Анализ контрольной работы. Работа над ошибками</w:t>
            </w:r>
          </w:p>
        </w:tc>
        <w:tc>
          <w:tcPr>
            <w:tcW w:w="975" w:type="dxa"/>
          </w:tcPr>
          <w:p w:rsidR="000C43A9" w:rsidRDefault="000C43A9" w:rsidP="00933BBA">
            <w:pPr>
              <w:jc w:val="center"/>
            </w:pPr>
            <w:r>
              <w:t>1</w:t>
            </w:r>
          </w:p>
        </w:tc>
        <w:tc>
          <w:tcPr>
            <w:tcW w:w="6171" w:type="dxa"/>
          </w:tcPr>
          <w:p w:rsidR="000C43A9" w:rsidRDefault="000C43A9" w:rsidP="00933BBA">
            <w:r w:rsidRPr="007B7EB1">
              <w:t>Учащиеся научатся орфографически правильно   оформлять работу</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90</w:t>
            </w:r>
          </w:p>
        </w:tc>
        <w:tc>
          <w:tcPr>
            <w:tcW w:w="818" w:type="dxa"/>
          </w:tcPr>
          <w:p w:rsidR="000C43A9" w:rsidRDefault="000C43A9" w:rsidP="00933BBA">
            <w:pPr>
              <w:jc w:val="center"/>
            </w:pPr>
            <w:r>
              <w:t>19</w:t>
            </w:r>
          </w:p>
        </w:tc>
        <w:tc>
          <w:tcPr>
            <w:tcW w:w="3784" w:type="dxa"/>
          </w:tcPr>
          <w:p w:rsidR="000C43A9" w:rsidRDefault="000C43A9" w:rsidP="00933BBA">
            <w:r>
              <w:t>Итоговая контрольная работа</w:t>
            </w:r>
          </w:p>
        </w:tc>
        <w:tc>
          <w:tcPr>
            <w:tcW w:w="975" w:type="dxa"/>
          </w:tcPr>
          <w:p w:rsidR="000C43A9" w:rsidRDefault="000C43A9" w:rsidP="00933BBA">
            <w:pPr>
              <w:jc w:val="center"/>
            </w:pPr>
            <w:r>
              <w:t>1</w:t>
            </w:r>
          </w:p>
        </w:tc>
        <w:tc>
          <w:tcPr>
            <w:tcW w:w="6171" w:type="dxa"/>
          </w:tcPr>
          <w:p w:rsidR="000C43A9" w:rsidRDefault="000C43A9" w:rsidP="00933BBA">
            <w:r>
              <w:t xml:space="preserve">Умение применять полученные знания, умения и навыки </w:t>
            </w:r>
            <w:r>
              <w:lastRenderedPageBreak/>
              <w:t>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lastRenderedPageBreak/>
              <w:t>91-93</w:t>
            </w:r>
          </w:p>
        </w:tc>
        <w:tc>
          <w:tcPr>
            <w:tcW w:w="818" w:type="dxa"/>
          </w:tcPr>
          <w:p w:rsidR="000C43A9" w:rsidRDefault="000C43A9" w:rsidP="00933BBA">
            <w:pPr>
              <w:jc w:val="center"/>
            </w:pPr>
            <w:r>
              <w:t>1-3</w:t>
            </w:r>
          </w:p>
        </w:tc>
        <w:tc>
          <w:tcPr>
            <w:tcW w:w="3784" w:type="dxa"/>
          </w:tcPr>
          <w:p w:rsidR="000C43A9" w:rsidRDefault="000C43A9" w:rsidP="00933BBA">
            <w:r>
              <w:t xml:space="preserve">Резерв. Контроль </w:t>
            </w:r>
            <w:proofErr w:type="spellStart"/>
            <w:r>
              <w:t>аудирования</w:t>
            </w:r>
            <w:proofErr w:type="spellEnd"/>
          </w:p>
        </w:tc>
        <w:tc>
          <w:tcPr>
            <w:tcW w:w="975" w:type="dxa"/>
          </w:tcPr>
          <w:p w:rsidR="000C43A9" w:rsidRDefault="000C43A9" w:rsidP="00933BBA">
            <w:pPr>
              <w:jc w:val="center"/>
            </w:pPr>
            <w:r>
              <w:t>3</w:t>
            </w:r>
          </w:p>
        </w:tc>
        <w:tc>
          <w:tcPr>
            <w:tcW w:w="6171" w:type="dxa"/>
            <w:vMerge w:val="restart"/>
          </w:tcPr>
          <w:p w:rsidR="000C43A9" w:rsidRDefault="000C43A9" w:rsidP="00933BBA">
            <w:r>
              <w:t>Умение применять полученные знания, умения и навыки в новых ситуациях контроля</w:t>
            </w:r>
          </w:p>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94-96</w:t>
            </w:r>
          </w:p>
        </w:tc>
        <w:tc>
          <w:tcPr>
            <w:tcW w:w="818" w:type="dxa"/>
          </w:tcPr>
          <w:p w:rsidR="000C43A9" w:rsidRDefault="000C43A9" w:rsidP="00933BBA">
            <w:pPr>
              <w:jc w:val="center"/>
            </w:pPr>
            <w:r>
              <w:t>4-6</w:t>
            </w:r>
          </w:p>
        </w:tc>
        <w:tc>
          <w:tcPr>
            <w:tcW w:w="3784" w:type="dxa"/>
          </w:tcPr>
          <w:p w:rsidR="000C43A9" w:rsidRDefault="000C43A9" w:rsidP="00933BBA">
            <w:r>
              <w:t>Резерв. Контроль чтения</w:t>
            </w:r>
          </w:p>
        </w:tc>
        <w:tc>
          <w:tcPr>
            <w:tcW w:w="975" w:type="dxa"/>
          </w:tcPr>
          <w:p w:rsidR="000C43A9" w:rsidRDefault="000C43A9" w:rsidP="00933BBA">
            <w:pPr>
              <w:jc w:val="center"/>
            </w:pPr>
            <w:r>
              <w:t>3</w:t>
            </w:r>
          </w:p>
        </w:tc>
        <w:tc>
          <w:tcPr>
            <w:tcW w:w="6171" w:type="dxa"/>
            <w:vMerge/>
          </w:tcPr>
          <w:p w:rsidR="000C43A9" w:rsidRDefault="000C43A9" w:rsidP="00933BBA"/>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97-99</w:t>
            </w:r>
          </w:p>
        </w:tc>
        <w:tc>
          <w:tcPr>
            <w:tcW w:w="818" w:type="dxa"/>
          </w:tcPr>
          <w:p w:rsidR="000C43A9" w:rsidRDefault="000C43A9" w:rsidP="00933BBA">
            <w:pPr>
              <w:jc w:val="center"/>
            </w:pPr>
            <w:r>
              <w:t>7-9</w:t>
            </w:r>
          </w:p>
        </w:tc>
        <w:tc>
          <w:tcPr>
            <w:tcW w:w="3784" w:type="dxa"/>
          </w:tcPr>
          <w:p w:rsidR="000C43A9" w:rsidRDefault="000C43A9" w:rsidP="00933BBA">
            <w:r>
              <w:t>Резерв. Контроль письма</w:t>
            </w:r>
          </w:p>
        </w:tc>
        <w:tc>
          <w:tcPr>
            <w:tcW w:w="975" w:type="dxa"/>
          </w:tcPr>
          <w:p w:rsidR="000C43A9" w:rsidRDefault="000C43A9" w:rsidP="00933BBA">
            <w:pPr>
              <w:jc w:val="center"/>
            </w:pPr>
            <w:r>
              <w:t>3</w:t>
            </w:r>
          </w:p>
        </w:tc>
        <w:tc>
          <w:tcPr>
            <w:tcW w:w="6171" w:type="dxa"/>
            <w:vMerge/>
          </w:tcPr>
          <w:p w:rsidR="000C43A9" w:rsidRDefault="000C43A9" w:rsidP="00933BBA"/>
        </w:tc>
        <w:tc>
          <w:tcPr>
            <w:tcW w:w="1225" w:type="dxa"/>
          </w:tcPr>
          <w:p w:rsidR="000C43A9" w:rsidRDefault="000C43A9" w:rsidP="00933BBA"/>
        </w:tc>
        <w:tc>
          <w:tcPr>
            <w:tcW w:w="1195" w:type="dxa"/>
          </w:tcPr>
          <w:p w:rsidR="000C43A9" w:rsidRDefault="000C43A9" w:rsidP="00933BBA"/>
        </w:tc>
      </w:tr>
      <w:tr w:rsidR="000C43A9" w:rsidTr="000C43A9">
        <w:tc>
          <w:tcPr>
            <w:tcW w:w="799" w:type="dxa"/>
          </w:tcPr>
          <w:p w:rsidR="000C43A9" w:rsidRDefault="000C43A9" w:rsidP="00933BBA">
            <w:pPr>
              <w:jc w:val="center"/>
            </w:pPr>
            <w:r>
              <w:t>100-102</w:t>
            </w:r>
          </w:p>
        </w:tc>
        <w:tc>
          <w:tcPr>
            <w:tcW w:w="818" w:type="dxa"/>
          </w:tcPr>
          <w:p w:rsidR="000C43A9" w:rsidRDefault="000C43A9" w:rsidP="00933BBA">
            <w:pPr>
              <w:jc w:val="center"/>
            </w:pPr>
            <w:r>
              <w:t>10-12</w:t>
            </w:r>
          </w:p>
        </w:tc>
        <w:tc>
          <w:tcPr>
            <w:tcW w:w="3784" w:type="dxa"/>
          </w:tcPr>
          <w:p w:rsidR="000C43A9" w:rsidRDefault="000C43A9" w:rsidP="00933BBA">
            <w:r>
              <w:t>Резерв. Контроль говорения</w:t>
            </w:r>
          </w:p>
        </w:tc>
        <w:tc>
          <w:tcPr>
            <w:tcW w:w="975" w:type="dxa"/>
          </w:tcPr>
          <w:p w:rsidR="000C43A9" w:rsidRDefault="000C43A9" w:rsidP="00933BBA">
            <w:pPr>
              <w:jc w:val="center"/>
            </w:pPr>
            <w:r>
              <w:t>3</w:t>
            </w:r>
          </w:p>
        </w:tc>
        <w:tc>
          <w:tcPr>
            <w:tcW w:w="6171" w:type="dxa"/>
            <w:vMerge/>
          </w:tcPr>
          <w:p w:rsidR="000C43A9" w:rsidRDefault="000C43A9" w:rsidP="00933BBA"/>
        </w:tc>
        <w:tc>
          <w:tcPr>
            <w:tcW w:w="1225" w:type="dxa"/>
          </w:tcPr>
          <w:p w:rsidR="000C43A9" w:rsidRDefault="000C43A9" w:rsidP="00933BBA"/>
        </w:tc>
        <w:tc>
          <w:tcPr>
            <w:tcW w:w="1195" w:type="dxa"/>
          </w:tcPr>
          <w:p w:rsidR="000C43A9" w:rsidRDefault="000C43A9" w:rsidP="00933BBA"/>
        </w:tc>
      </w:tr>
    </w:tbl>
    <w:p w:rsidR="00933BBA" w:rsidRDefault="00933BBA" w:rsidP="00933BBA"/>
    <w:p w:rsidR="00933BBA" w:rsidRPr="007F1AE2" w:rsidRDefault="00933BBA" w:rsidP="00933BBA"/>
    <w:p w:rsidR="005D0437" w:rsidRPr="00FB3BE9" w:rsidRDefault="005D0437"/>
    <w:sectPr w:rsidR="005D0437" w:rsidRPr="00FB3BE9" w:rsidSect="00933BBA">
      <w:pgSz w:w="16838" w:h="11906" w:orient="landscape" w:code="9"/>
      <w:pgMar w:top="936" w:right="953" w:bottom="4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E2F"/>
    <w:multiLevelType w:val="singleLevel"/>
    <w:tmpl w:val="0419000F"/>
    <w:lvl w:ilvl="0">
      <w:start w:val="1"/>
      <w:numFmt w:val="decimal"/>
      <w:lvlText w:val="%1."/>
      <w:lvlJc w:val="left"/>
      <w:pPr>
        <w:tabs>
          <w:tab w:val="num" w:pos="360"/>
        </w:tabs>
        <w:ind w:left="360" w:hanging="360"/>
      </w:pPr>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1A001BC"/>
    <w:multiLevelType w:val="hybridMultilevel"/>
    <w:tmpl w:val="76400BF4"/>
    <w:lvl w:ilvl="0" w:tplc="04190001">
      <w:start w:val="1"/>
      <w:numFmt w:val="bullet"/>
      <w:lvlText w:val=""/>
      <w:lvlJc w:val="left"/>
      <w:pPr>
        <w:tabs>
          <w:tab w:val="num" w:pos="1099"/>
        </w:tabs>
        <w:ind w:left="1099" w:hanging="360"/>
      </w:pPr>
      <w:rPr>
        <w:rFonts w:ascii="Symbol" w:hAnsi="Symbol" w:hint="default"/>
      </w:rPr>
    </w:lvl>
    <w:lvl w:ilvl="1" w:tplc="04190003" w:tentative="1">
      <w:start w:val="1"/>
      <w:numFmt w:val="bullet"/>
      <w:lvlText w:val="o"/>
      <w:lvlJc w:val="left"/>
      <w:pPr>
        <w:tabs>
          <w:tab w:val="num" w:pos="1819"/>
        </w:tabs>
        <w:ind w:left="1819" w:hanging="360"/>
      </w:pPr>
      <w:rPr>
        <w:rFonts w:ascii="Courier New" w:hAnsi="Courier New" w:cs="Courier New" w:hint="default"/>
      </w:rPr>
    </w:lvl>
    <w:lvl w:ilvl="2" w:tplc="04190005" w:tentative="1">
      <w:start w:val="1"/>
      <w:numFmt w:val="bullet"/>
      <w:lvlText w:val=""/>
      <w:lvlJc w:val="left"/>
      <w:pPr>
        <w:tabs>
          <w:tab w:val="num" w:pos="2539"/>
        </w:tabs>
        <w:ind w:left="2539" w:hanging="360"/>
      </w:pPr>
      <w:rPr>
        <w:rFonts w:ascii="Wingdings" w:hAnsi="Wingdings" w:hint="default"/>
      </w:rPr>
    </w:lvl>
    <w:lvl w:ilvl="3" w:tplc="04190001" w:tentative="1">
      <w:start w:val="1"/>
      <w:numFmt w:val="bullet"/>
      <w:lvlText w:val=""/>
      <w:lvlJc w:val="left"/>
      <w:pPr>
        <w:tabs>
          <w:tab w:val="num" w:pos="3259"/>
        </w:tabs>
        <w:ind w:left="3259" w:hanging="360"/>
      </w:pPr>
      <w:rPr>
        <w:rFonts w:ascii="Symbol" w:hAnsi="Symbol" w:hint="default"/>
      </w:rPr>
    </w:lvl>
    <w:lvl w:ilvl="4" w:tplc="04190003" w:tentative="1">
      <w:start w:val="1"/>
      <w:numFmt w:val="bullet"/>
      <w:lvlText w:val="o"/>
      <w:lvlJc w:val="left"/>
      <w:pPr>
        <w:tabs>
          <w:tab w:val="num" w:pos="3979"/>
        </w:tabs>
        <w:ind w:left="3979" w:hanging="360"/>
      </w:pPr>
      <w:rPr>
        <w:rFonts w:ascii="Courier New" w:hAnsi="Courier New" w:cs="Courier New" w:hint="default"/>
      </w:rPr>
    </w:lvl>
    <w:lvl w:ilvl="5" w:tplc="04190005" w:tentative="1">
      <w:start w:val="1"/>
      <w:numFmt w:val="bullet"/>
      <w:lvlText w:val=""/>
      <w:lvlJc w:val="left"/>
      <w:pPr>
        <w:tabs>
          <w:tab w:val="num" w:pos="4699"/>
        </w:tabs>
        <w:ind w:left="4699" w:hanging="360"/>
      </w:pPr>
      <w:rPr>
        <w:rFonts w:ascii="Wingdings" w:hAnsi="Wingdings" w:hint="default"/>
      </w:rPr>
    </w:lvl>
    <w:lvl w:ilvl="6" w:tplc="04190001" w:tentative="1">
      <w:start w:val="1"/>
      <w:numFmt w:val="bullet"/>
      <w:lvlText w:val=""/>
      <w:lvlJc w:val="left"/>
      <w:pPr>
        <w:tabs>
          <w:tab w:val="num" w:pos="5419"/>
        </w:tabs>
        <w:ind w:left="5419" w:hanging="360"/>
      </w:pPr>
      <w:rPr>
        <w:rFonts w:ascii="Symbol" w:hAnsi="Symbol" w:hint="default"/>
      </w:rPr>
    </w:lvl>
    <w:lvl w:ilvl="7" w:tplc="04190003" w:tentative="1">
      <w:start w:val="1"/>
      <w:numFmt w:val="bullet"/>
      <w:lvlText w:val="o"/>
      <w:lvlJc w:val="left"/>
      <w:pPr>
        <w:tabs>
          <w:tab w:val="num" w:pos="6139"/>
        </w:tabs>
        <w:ind w:left="6139" w:hanging="360"/>
      </w:pPr>
      <w:rPr>
        <w:rFonts w:ascii="Courier New" w:hAnsi="Courier New" w:cs="Courier New" w:hint="default"/>
      </w:rPr>
    </w:lvl>
    <w:lvl w:ilvl="8" w:tplc="04190005" w:tentative="1">
      <w:start w:val="1"/>
      <w:numFmt w:val="bullet"/>
      <w:lvlText w:val=""/>
      <w:lvlJc w:val="left"/>
      <w:pPr>
        <w:tabs>
          <w:tab w:val="num" w:pos="6859"/>
        </w:tabs>
        <w:ind w:left="6859" w:hanging="360"/>
      </w:pPr>
      <w:rPr>
        <w:rFonts w:ascii="Wingdings" w:hAnsi="Wingdings" w:hint="default"/>
      </w:rPr>
    </w:lvl>
  </w:abstractNum>
  <w:abstractNum w:abstractNumId="3">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64F4772"/>
    <w:multiLevelType w:val="hybridMultilevel"/>
    <w:tmpl w:val="6294544E"/>
    <w:lvl w:ilvl="0" w:tplc="B45E0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19EE79D0"/>
    <w:multiLevelType w:val="singleLevel"/>
    <w:tmpl w:val="40BA923A"/>
    <w:lvl w:ilvl="0">
      <w:numFmt w:val="bullet"/>
      <w:lvlText w:val="-"/>
      <w:lvlJc w:val="left"/>
      <w:pPr>
        <w:tabs>
          <w:tab w:val="num" w:pos="660"/>
        </w:tabs>
        <w:ind w:left="660" w:hanging="360"/>
      </w:pPr>
    </w:lvl>
  </w:abstractNum>
  <w:abstractNum w:abstractNumId="15">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07835A3"/>
    <w:multiLevelType w:val="hybridMultilevel"/>
    <w:tmpl w:val="4E9AEF32"/>
    <w:lvl w:ilvl="0" w:tplc="FCCE204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753046"/>
    <w:multiLevelType w:val="hybridMultilevel"/>
    <w:tmpl w:val="6B2021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61640B46"/>
    <w:multiLevelType w:val="hybridMultilevel"/>
    <w:tmpl w:val="49968A1C"/>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1222"/>
        </w:tabs>
        <w:ind w:left="1222" w:hanging="360"/>
      </w:pPr>
    </w:lvl>
    <w:lvl w:ilvl="3" w:tplc="0419000F">
      <w:start w:val="1"/>
      <w:numFmt w:val="decimal"/>
      <w:lvlText w:val="%4."/>
      <w:lvlJc w:val="left"/>
      <w:pPr>
        <w:tabs>
          <w:tab w:val="num" w:pos="1942"/>
        </w:tabs>
        <w:ind w:left="1942" w:hanging="360"/>
      </w:pPr>
    </w:lvl>
    <w:lvl w:ilvl="4" w:tplc="04190019">
      <w:start w:val="1"/>
      <w:numFmt w:val="decimal"/>
      <w:lvlText w:val="%5."/>
      <w:lvlJc w:val="left"/>
      <w:pPr>
        <w:tabs>
          <w:tab w:val="num" w:pos="2662"/>
        </w:tabs>
        <w:ind w:left="2662" w:hanging="360"/>
      </w:pPr>
    </w:lvl>
    <w:lvl w:ilvl="5" w:tplc="0419001B">
      <w:start w:val="1"/>
      <w:numFmt w:val="decimal"/>
      <w:lvlText w:val="%6."/>
      <w:lvlJc w:val="left"/>
      <w:pPr>
        <w:tabs>
          <w:tab w:val="num" w:pos="3382"/>
        </w:tabs>
        <w:ind w:left="3382" w:hanging="360"/>
      </w:pPr>
    </w:lvl>
    <w:lvl w:ilvl="6" w:tplc="0419000F">
      <w:start w:val="1"/>
      <w:numFmt w:val="decimal"/>
      <w:lvlText w:val="%7."/>
      <w:lvlJc w:val="left"/>
      <w:pPr>
        <w:tabs>
          <w:tab w:val="num" w:pos="4102"/>
        </w:tabs>
        <w:ind w:left="4102" w:hanging="360"/>
      </w:pPr>
    </w:lvl>
    <w:lvl w:ilvl="7" w:tplc="04190019">
      <w:start w:val="1"/>
      <w:numFmt w:val="decimal"/>
      <w:lvlText w:val="%8."/>
      <w:lvlJc w:val="left"/>
      <w:pPr>
        <w:tabs>
          <w:tab w:val="num" w:pos="4822"/>
        </w:tabs>
        <w:ind w:left="4822" w:hanging="360"/>
      </w:pPr>
    </w:lvl>
    <w:lvl w:ilvl="8" w:tplc="0419001B">
      <w:start w:val="1"/>
      <w:numFmt w:val="decimal"/>
      <w:lvlText w:val="%9."/>
      <w:lvlJc w:val="left"/>
      <w:pPr>
        <w:tabs>
          <w:tab w:val="num" w:pos="5542"/>
        </w:tabs>
        <w:ind w:left="5542" w:hanging="360"/>
      </w:pPr>
    </w:lvl>
  </w:abstractNum>
  <w:abstractNum w:abstractNumId="44">
    <w:nsid w:val="62564242"/>
    <w:multiLevelType w:val="hybridMultilevel"/>
    <w:tmpl w:val="3D70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70217AD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2">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5">
    <w:nsid w:val="7EF13D27"/>
    <w:multiLevelType w:val="singleLevel"/>
    <w:tmpl w:val="C6E6078A"/>
    <w:lvl w:ilvl="0">
      <w:start w:val="1"/>
      <w:numFmt w:val="bullet"/>
      <w:lvlText w:val=""/>
      <w:lvlJc w:val="left"/>
      <w:pPr>
        <w:tabs>
          <w:tab w:val="num" w:pos="360"/>
        </w:tabs>
        <w:ind w:left="360" w:hanging="360"/>
      </w:pPr>
      <w:rPr>
        <w:rFonts w:ascii="Symbol" w:hAnsi="Symbol" w:hint="default"/>
        <w:sz w:val="24"/>
        <w:szCs w:val="24"/>
      </w:rPr>
    </w:lvl>
  </w:abstractNum>
  <w:abstractNum w:abstractNumId="56">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5"/>
  </w:num>
  <w:num w:numId="5">
    <w:abstractNumId w:val="21"/>
  </w:num>
  <w:num w:numId="6">
    <w:abstractNumId w:val="27"/>
  </w:num>
  <w:num w:numId="7">
    <w:abstractNumId w:val="38"/>
  </w:num>
  <w:num w:numId="8">
    <w:abstractNumId w:val="8"/>
  </w:num>
  <w:num w:numId="9">
    <w:abstractNumId w:val="5"/>
  </w:num>
  <w:num w:numId="10">
    <w:abstractNumId w:val="23"/>
  </w:num>
  <w:num w:numId="11">
    <w:abstractNumId w:val="36"/>
  </w:num>
  <w:num w:numId="12">
    <w:abstractNumId w:val="53"/>
  </w:num>
  <w:num w:numId="13">
    <w:abstractNumId w:val="10"/>
  </w:num>
  <w:num w:numId="14">
    <w:abstractNumId w:val="6"/>
  </w:num>
  <w:num w:numId="15">
    <w:abstractNumId w:val="12"/>
  </w:num>
  <w:num w:numId="16">
    <w:abstractNumId w:val="46"/>
  </w:num>
  <w:num w:numId="17">
    <w:abstractNumId w:val="34"/>
  </w:num>
  <w:num w:numId="18">
    <w:abstractNumId w:val="13"/>
  </w:num>
  <w:num w:numId="19">
    <w:abstractNumId w:val="19"/>
  </w:num>
  <w:num w:numId="20">
    <w:abstractNumId w:val="49"/>
  </w:num>
  <w:num w:numId="21">
    <w:abstractNumId w:val="47"/>
  </w:num>
  <w:num w:numId="22">
    <w:abstractNumId w:val="3"/>
  </w:num>
  <w:num w:numId="23">
    <w:abstractNumId w:val="22"/>
  </w:num>
  <w:num w:numId="24">
    <w:abstractNumId w:val="52"/>
  </w:num>
  <w:num w:numId="25">
    <w:abstractNumId w:val="45"/>
  </w:num>
  <w:num w:numId="26">
    <w:abstractNumId w:val="56"/>
  </w:num>
  <w:num w:numId="27">
    <w:abstractNumId w:val="20"/>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4"/>
  </w:num>
  <w:num w:numId="31">
    <w:abstractNumId w:val="7"/>
  </w:num>
  <w:num w:numId="32">
    <w:abstractNumId w:val="0"/>
    <w:lvlOverride w:ilvl="0">
      <w:startOverride w:val="1"/>
    </w:lvlOverride>
  </w:num>
  <w:num w:numId="33">
    <w:abstractNumId w:val="2"/>
  </w:num>
  <w:num w:numId="34">
    <w:abstractNumId w:val="29"/>
  </w:num>
  <w:num w:numId="35">
    <w:abstractNumId w:val="35"/>
  </w:num>
  <w:num w:numId="36">
    <w:abstractNumId w:val="21"/>
  </w:num>
  <w:num w:numId="37">
    <w:abstractNumId w:val="41"/>
  </w:num>
  <w:num w:numId="38">
    <w:abstractNumId w:val="27"/>
  </w:num>
  <w:num w:numId="39">
    <w:abstractNumId w:val="38"/>
  </w:num>
  <w:num w:numId="40">
    <w:abstractNumId w:val="8"/>
  </w:num>
  <w:num w:numId="41">
    <w:abstractNumId w:val="16"/>
  </w:num>
  <w:num w:numId="42">
    <w:abstractNumId w:val="4"/>
  </w:num>
  <w:num w:numId="43">
    <w:abstractNumId w:val="25"/>
  </w:num>
  <w:num w:numId="44">
    <w:abstractNumId w:val="15"/>
  </w:num>
  <w:num w:numId="45">
    <w:abstractNumId w:val="55"/>
  </w:num>
  <w:num w:numId="46">
    <w:abstractNumId w:val="26"/>
  </w:num>
  <w:num w:numId="47">
    <w:abstractNumId w:val="17"/>
  </w:num>
  <w:num w:numId="48">
    <w:abstractNumId w:val="32"/>
  </w:num>
  <w:num w:numId="49">
    <w:abstractNumId w:val="28"/>
  </w:num>
  <w:num w:numId="50">
    <w:abstractNumId w:val="39"/>
  </w:num>
  <w:num w:numId="51">
    <w:abstractNumId w:val="36"/>
  </w:num>
  <w:num w:numId="52">
    <w:abstractNumId w:val="24"/>
  </w:num>
  <w:num w:numId="53">
    <w:abstractNumId w:val="54"/>
  </w:num>
  <w:num w:numId="54">
    <w:abstractNumId w:val="50"/>
  </w:num>
  <w:num w:numId="55">
    <w:abstractNumId w:val="10"/>
  </w:num>
  <w:num w:numId="56">
    <w:abstractNumId w:val="6"/>
  </w:num>
  <w:num w:numId="57">
    <w:abstractNumId w:val="12"/>
  </w:num>
  <w:num w:numId="58">
    <w:abstractNumId w:val="33"/>
  </w:num>
  <w:num w:numId="59">
    <w:abstractNumId w:val="46"/>
  </w:num>
  <w:num w:numId="60">
    <w:abstractNumId w:val="34"/>
  </w:num>
  <w:num w:numId="61">
    <w:abstractNumId w:val="18"/>
  </w:num>
  <w:num w:numId="62">
    <w:abstractNumId w:val="13"/>
  </w:num>
  <w:num w:numId="63">
    <w:abstractNumId w:val="19"/>
  </w:num>
  <w:num w:numId="64">
    <w:abstractNumId w:val="49"/>
  </w:num>
  <w:num w:numId="65">
    <w:abstractNumId w:val="47"/>
  </w:num>
  <w:num w:numId="66">
    <w:abstractNumId w:val="42"/>
  </w:num>
  <w:num w:numId="67">
    <w:abstractNumId w:val="48"/>
  </w:num>
  <w:num w:numId="68">
    <w:abstractNumId w:val="40"/>
  </w:num>
  <w:num w:numId="69">
    <w:abstractNumId w:val="11"/>
  </w:num>
  <w:num w:numId="70">
    <w:abstractNumId w:val="37"/>
  </w:num>
  <w:num w:numId="71">
    <w:abstractNumId w:val="1"/>
  </w:num>
  <w:num w:numId="72">
    <w:abstractNumId w:val="51"/>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24D3"/>
    <w:rsid w:val="000053F4"/>
    <w:rsid w:val="000C43A9"/>
    <w:rsid w:val="000D4A03"/>
    <w:rsid w:val="00121675"/>
    <w:rsid w:val="00134109"/>
    <w:rsid w:val="00145816"/>
    <w:rsid w:val="0016396B"/>
    <w:rsid w:val="00176094"/>
    <w:rsid w:val="001B1388"/>
    <w:rsid w:val="001D5AF2"/>
    <w:rsid w:val="002209E6"/>
    <w:rsid w:val="00222F8C"/>
    <w:rsid w:val="0025587F"/>
    <w:rsid w:val="002957D9"/>
    <w:rsid w:val="002A5726"/>
    <w:rsid w:val="00365BCD"/>
    <w:rsid w:val="003944DE"/>
    <w:rsid w:val="003E1C91"/>
    <w:rsid w:val="003E5684"/>
    <w:rsid w:val="004432BD"/>
    <w:rsid w:val="004B505C"/>
    <w:rsid w:val="004D3B21"/>
    <w:rsid w:val="00525D25"/>
    <w:rsid w:val="00580704"/>
    <w:rsid w:val="00582E4F"/>
    <w:rsid w:val="005A2DD4"/>
    <w:rsid w:val="005B375D"/>
    <w:rsid w:val="005D0220"/>
    <w:rsid w:val="005D0437"/>
    <w:rsid w:val="005D3DEA"/>
    <w:rsid w:val="006178B4"/>
    <w:rsid w:val="0068787C"/>
    <w:rsid w:val="00706107"/>
    <w:rsid w:val="00727FAD"/>
    <w:rsid w:val="00791E09"/>
    <w:rsid w:val="007B1CBC"/>
    <w:rsid w:val="007C59ED"/>
    <w:rsid w:val="007D0E46"/>
    <w:rsid w:val="0080036C"/>
    <w:rsid w:val="008579B8"/>
    <w:rsid w:val="00861430"/>
    <w:rsid w:val="00861F1F"/>
    <w:rsid w:val="0086407C"/>
    <w:rsid w:val="00917669"/>
    <w:rsid w:val="00933BBA"/>
    <w:rsid w:val="00951D5C"/>
    <w:rsid w:val="00981F3C"/>
    <w:rsid w:val="00996514"/>
    <w:rsid w:val="009B59E4"/>
    <w:rsid w:val="009B5A4A"/>
    <w:rsid w:val="00A03D41"/>
    <w:rsid w:val="00A639BC"/>
    <w:rsid w:val="00AA2C5F"/>
    <w:rsid w:val="00AB2F48"/>
    <w:rsid w:val="00AE0110"/>
    <w:rsid w:val="00B31E57"/>
    <w:rsid w:val="00B62910"/>
    <w:rsid w:val="00B740C0"/>
    <w:rsid w:val="00B946BE"/>
    <w:rsid w:val="00BF7150"/>
    <w:rsid w:val="00C72FE8"/>
    <w:rsid w:val="00CB4D0C"/>
    <w:rsid w:val="00CD7A0F"/>
    <w:rsid w:val="00D524D3"/>
    <w:rsid w:val="00D85181"/>
    <w:rsid w:val="00D91AAA"/>
    <w:rsid w:val="00D9472A"/>
    <w:rsid w:val="00E22182"/>
    <w:rsid w:val="00E84C48"/>
    <w:rsid w:val="00E938F0"/>
    <w:rsid w:val="00EE67A4"/>
    <w:rsid w:val="00F23AB0"/>
    <w:rsid w:val="00F80C66"/>
    <w:rsid w:val="00F848E4"/>
    <w:rsid w:val="00F90F4D"/>
    <w:rsid w:val="00F91C06"/>
    <w:rsid w:val="00FA2E42"/>
    <w:rsid w:val="00FA3198"/>
    <w:rsid w:val="00FB3BE9"/>
    <w:rsid w:val="00FD5892"/>
    <w:rsid w:val="00FE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EFAFB-1234-44EB-859C-04841E1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24D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524D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524D3"/>
    <w:pPr>
      <w:keepNext/>
      <w:spacing w:before="240" w:after="60"/>
      <w:outlineLvl w:val="2"/>
    </w:pPr>
    <w:rPr>
      <w:rFonts w:ascii="Arial" w:hAnsi="Arial" w:cs="Arial"/>
      <w:b/>
      <w:bCs/>
      <w:sz w:val="26"/>
      <w:szCs w:val="26"/>
    </w:rPr>
  </w:style>
  <w:style w:type="paragraph" w:styleId="4">
    <w:name w:val="heading 4"/>
    <w:basedOn w:val="a"/>
    <w:next w:val="a"/>
    <w:link w:val="40"/>
    <w:qFormat/>
    <w:rsid w:val="00D524D3"/>
    <w:pPr>
      <w:keepNext/>
      <w:spacing w:before="240" w:after="60"/>
      <w:outlineLvl w:val="3"/>
    </w:pPr>
    <w:rPr>
      <w:b/>
      <w:bCs/>
      <w:sz w:val="28"/>
      <w:szCs w:val="28"/>
    </w:rPr>
  </w:style>
  <w:style w:type="paragraph" w:styleId="5">
    <w:name w:val="heading 5"/>
    <w:basedOn w:val="a"/>
    <w:next w:val="a"/>
    <w:link w:val="50"/>
    <w:qFormat/>
    <w:rsid w:val="00D524D3"/>
    <w:pPr>
      <w:spacing w:before="240" w:after="60"/>
      <w:outlineLvl w:val="4"/>
    </w:pPr>
    <w:rPr>
      <w:b/>
      <w:bCs/>
      <w:i/>
      <w:iCs/>
      <w:sz w:val="26"/>
      <w:szCs w:val="26"/>
    </w:rPr>
  </w:style>
  <w:style w:type="paragraph" w:styleId="7">
    <w:name w:val="heading 7"/>
    <w:basedOn w:val="a"/>
    <w:next w:val="a"/>
    <w:link w:val="70"/>
    <w:semiHidden/>
    <w:unhideWhenUsed/>
    <w:qFormat/>
    <w:rsid w:val="00D524D3"/>
    <w:pPr>
      <w:spacing w:before="240" w:after="60"/>
      <w:outlineLvl w:val="6"/>
    </w:pPr>
    <w:rPr>
      <w:rFonts w:ascii="Calibri" w:hAnsi="Calibri"/>
    </w:rPr>
  </w:style>
  <w:style w:type="paragraph" w:styleId="9">
    <w:name w:val="heading 9"/>
    <w:basedOn w:val="a"/>
    <w:next w:val="a"/>
    <w:link w:val="90"/>
    <w:qFormat/>
    <w:rsid w:val="00D524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4D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24D3"/>
    <w:rPr>
      <w:rFonts w:ascii="Arial" w:eastAsia="Times New Roman" w:hAnsi="Arial" w:cs="Arial"/>
      <w:b/>
      <w:bCs/>
      <w:i/>
      <w:iCs/>
      <w:sz w:val="28"/>
      <w:szCs w:val="28"/>
      <w:lang w:eastAsia="ru-RU"/>
    </w:rPr>
  </w:style>
  <w:style w:type="character" w:customStyle="1" w:styleId="30">
    <w:name w:val="Заголовок 3 Знак"/>
    <w:basedOn w:val="a0"/>
    <w:link w:val="3"/>
    <w:rsid w:val="00D524D3"/>
    <w:rPr>
      <w:rFonts w:ascii="Arial" w:eastAsia="Times New Roman" w:hAnsi="Arial" w:cs="Arial"/>
      <w:b/>
      <w:bCs/>
      <w:sz w:val="26"/>
      <w:szCs w:val="26"/>
      <w:lang w:eastAsia="ru-RU"/>
    </w:rPr>
  </w:style>
  <w:style w:type="character" w:customStyle="1" w:styleId="40">
    <w:name w:val="Заголовок 4 Знак"/>
    <w:basedOn w:val="a0"/>
    <w:link w:val="4"/>
    <w:rsid w:val="00D524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524D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D524D3"/>
    <w:rPr>
      <w:rFonts w:ascii="Calibri" w:eastAsia="Times New Roman" w:hAnsi="Calibri" w:cs="Times New Roman"/>
      <w:sz w:val="24"/>
      <w:szCs w:val="24"/>
    </w:rPr>
  </w:style>
  <w:style w:type="character" w:customStyle="1" w:styleId="90">
    <w:name w:val="Заголовок 9 Знак"/>
    <w:basedOn w:val="a0"/>
    <w:link w:val="9"/>
    <w:rsid w:val="00D524D3"/>
    <w:rPr>
      <w:rFonts w:ascii="Arial" w:eastAsia="Times New Roman" w:hAnsi="Arial" w:cs="Arial"/>
      <w:lang w:eastAsia="ru-RU"/>
    </w:rPr>
  </w:style>
  <w:style w:type="paragraph" w:styleId="a3">
    <w:name w:val="footnote text"/>
    <w:basedOn w:val="a"/>
    <w:link w:val="a4"/>
    <w:semiHidden/>
    <w:rsid w:val="00D524D3"/>
    <w:rPr>
      <w:sz w:val="20"/>
      <w:szCs w:val="20"/>
    </w:rPr>
  </w:style>
  <w:style w:type="character" w:customStyle="1" w:styleId="a4">
    <w:name w:val="Текст сноски Знак"/>
    <w:basedOn w:val="a0"/>
    <w:link w:val="a3"/>
    <w:semiHidden/>
    <w:rsid w:val="00D524D3"/>
    <w:rPr>
      <w:rFonts w:ascii="Times New Roman" w:eastAsia="Times New Roman" w:hAnsi="Times New Roman" w:cs="Times New Roman"/>
      <w:sz w:val="20"/>
      <w:szCs w:val="20"/>
      <w:lang w:eastAsia="ru-RU"/>
    </w:rPr>
  </w:style>
  <w:style w:type="paragraph" w:styleId="a5">
    <w:name w:val="Body Text Indent"/>
    <w:basedOn w:val="a"/>
    <w:link w:val="a6"/>
    <w:rsid w:val="00D524D3"/>
    <w:pPr>
      <w:spacing w:after="120"/>
      <w:ind w:left="283"/>
    </w:pPr>
  </w:style>
  <w:style w:type="character" w:customStyle="1" w:styleId="a6">
    <w:name w:val="Основной текст с отступом Знак"/>
    <w:basedOn w:val="a0"/>
    <w:link w:val="a5"/>
    <w:rsid w:val="00D524D3"/>
    <w:rPr>
      <w:rFonts w:ascii="Times New Roman" w:eastAsia="Times New Roman" w:hAnsi="Times New Roman" w:cs="Times New Roman"/>
      <w:sz w:val="24"/>
      <w:szCs w:val="24"/>
      <w:lang w:eastAsia="ru-RU"/>
    </w:rPr>
  </w:style>
  <w:style w:type="paragraph" w:styleId="21">
    <w:name w:val="Body Text 2"/>
    <w:basedOn w:val="a"/>
    <w:link w:val="22"/>
    <w:rsid w:val="00D524D3"/>
    <w:pPr>
      <w:spacing w:after="120" w:line="480" w:lineRule="auto"/>
    </w:pPr>
  </w:style>
  <w:style w:type="character" w:customStyle="1" w:styleId="22">
    <w:name w:val="Основной текст 2 Знак"/>
    <w:basedOn w:val="a0"/>
    <w:link w:val="21"/>
    <w:rsid w:val="00D524D3"/>
    <w:rPr>
      <w:rFonts w:ascii="Times New Roman" w:eastAsia="Times New Roman" w:hAnsi="Times New Roman" w:cs="Times New Roman"/>
      <w:sz w:val="24"/>
      <w:szCs w:val="24"/>
      <w:lang w:eastAsia="ru-RU"/>
    </w:rPr>
  </w:style>
  <w:style w:type="paragraph" w:styleId="23">
    <w:name w:val="Body Text Indent 2"/>
    <w:basedOn w:val="a"/>
    <w:link w:val="24"/>
    <w:rsid w:val="00D524D3"/>
    <w:pPr>
      <w:spacing w:before="120"/>
      <w:ind w:firstLine="720"/>
      <w:jc w:val="both"/>
    </w:pPr>
    <w:rPr>
      <w:szCs w:val="20"/>
    </w:rPr>
  </w:style>
  <w:style w:type="character" w:customStyle="1" w:styleId="24">
    <w:name w:val="Основной текст с отступом 2 Знак"/>
    <w:basedOn w:val="a0"/>
    <w:link w:val="23"/>
    <w:rsid w:val="00D524D3"/>
    <w:rPr>
      <w:rFonts w:ascii="Times New Roman" w:eastAsia="Times New Roman" w:hAnsi="Times New Roman" w:cs="Times New Roman"/>
      <w:sz w:val="24"/>
      <w:szCs w:val="20"/>
      <w:lang w:eastAsia="ru-RU"/>
    </w:rPr>
  </w:style>
  <w:style w:type="paragraph" w:customStyle="1" w:styleId="210">
    <w:name w:val="Основной текст 21"/>
    <w:basedOn w:val="a"/>
    <w:rsid w:val="00D524D3"/>
    <w:pPr>
      <w:tabs>
        <w:tab w:val="left" w:pos="8222"/>
      </w:tabs>
      <w:ind w:right="-1759"/>
    </w:pPr>
    <w:rPr>
      <w:sz w:val="28"/>
      <w:szCs w:val="20"/>
    </w:rPr>
  </w:style>
  <w:style w:type="character" w:styleId="a7">
    <w:name w:val="footnote reference"/>
    <w:semiHidden/>
    <w:rsid w:val="00D524D3"/>
    <w:rPr>
      <w:vertAlign w:val="superscript"/>
    </w:rPr>
  </w:style>
  <w:style w:type="paragraph" w:styleId="a8">
    <w:name w:val="Body Text"/>
    <w:basedOn w:val="a"/>
    <w:link w:val="a9"/>
    <w:rsid w:val="00D524D3"/>
    <w:pPr>
      <w:spacing w:after="120"/>
    </w:pPr>
  </w:style>
  <w:style w:type="character" w:customStyle="1" w:styleId="a9">
    <w:name w:val="Основной текст Знак"/>
    <w:basedOn w:val="a0"/>
    <w:link w:val="a8"/>
    <w:rsid w:val="00D524D3"/>
    <w:rPr>
      <w:rFonts w:ascii="Times New Roman" w:eastAsia="Times New Roman" w:hAnsi="Times New Roman" w:cs="Times New Roman"/>
      <w:sz w:val="24"/>
      <w:szCs w:val="24"/>
      <w:lang w:eastAsia="ru-RU"/>
    </w:rPr>
  </w:style>
  <w:style w:type="table" w:styleId="aa">
    <w:name w:val="Table Grid"/>
    <w:basedOn w:val="a1"/>
    <w:uiPriority w:val="59"/>
    <w:rsid w:val="00D5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D524D3"/>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D524D3"/>
    <w:pPr>
      <w:spacing w:after="120"/>
    </w:pPr>
    <w:rPr>
      <w:sz w:val="16"/>
      <w:szCs w:val="16"/>
    </w:rPr>
  </w:style>
  <w:style w:type="character" w:customStyle="1" w:styleId="32">
    <w:name w:val="Основной текст 3 Знак"/>
    <w:basedOn w:val="a0"/>
    <w:link w:val="31"/>
    <w:rsid w:val="00D524D3"/>
    <w:rPr>
      <w:rFonts w:ascii="Times New Roman" w:eastAsia="Times New Roman" w:hAnsi="Times New Roman" w:cs="Times New Roman"/>
      <w:sz w:val="16"/>
      <w:szCs w:val="16"/>
    </w:rPr>
  </w:style>
  <w:style w:type="paragraph" w:styleId="ac">
    <w:name w:val="Balloon Text"/>
    <w:basedOn w:val="a"/>
    <w:link w:val="ad"/>
    <w:uiPriority w:val="99"/>
    <w:rsid w:val="00D524D3"/>
    <w:rPr>
      <w:rFonts w:ascii="Tahoma" w:hAnsi="Tahoma"/>
      <w:sz w:val="16"/>
      <w:szCs w:val="16"/>
    </w:rPr>
  </w:style>
  <w:style w:type="character" w:customStyle="1" w:styleId="ad">
    <w:name w:val="Текст выноски Знак"/>
    <w:basedOn w:val="a0"/>
    <w:link w:val="ac"/>
    <w:uiPriority w:val="99"/>
    <w:rsid w:val="00D524D3"/>
    <w:rPr>
      <w:rFonts w:ascii="Tahoma" w:eastAsia="Times New Roman" w:hAnsi="Tahoma" w:cs="Times New Roman"/>
      <w:sz w:val="16"/>
      <w:szCs w:val="16"/>
    </w:rPr>
  </w:style>
  <w:style w:type="paragraph" w:styleId="ae">
    <w:name w:val="Normal (Web)"/>
    <w:basedOn w:val="a"/>
    <w:uiPriority w:val="99"/>
    <w:unhideWhenUsed/>
    <w:rsid w:val="00AB2F48"/>
    <w:pPr>
      <w:spacing w:before="100" w:beforeAutospacing="1" w:after="100" w:afterAutospacing="1"/>
    </w:pPr>
  </w:style>
  <w:style w:type="character" w:styleId="af">
    <w:name w:val="Hyperlink"/>
    <w:basedOn w:val="a0"/>
    <w:unhideWhenUsed/>
    <w:rsid w:val="00981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obr.orb.ru/of_dokument/of_doc_prikaz/2015-106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76B2-6D80-409B-890F-B0A1EE2D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2комп</cp:lastModifiedBy>
  <cp:revision>31</cp:revision>
  <cp:lastPrinted>2017-09-07T18:56:00Z</cp:lastPrinted>
  <dcterms:created xsi:type="dcterms:W3CDTF">2014-09-29T13:54:00Z</dcterms:created>
  <dcterms:modified xsi:type="dcterms:W3CDTF">2018-01-19T06:52:00Z</dcterms:modified>
</cp:coreProperties>
</file>